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BD1F9" w14:textId="77777777" w:rsidR="00B305AC" w:rsidRDefault="00B305AC">
      <w:pPr>
        <w:pStyle w:val="Plattetekst"/>
        <w:rPr>
          <w:rFonts w:ascii="Times New Roman"/>
        </w:rPr>
      </w:pPr>
    </w:p>
    <w:p w14:paraId="6D433F9B" w14:textId="77777777" w:rsidR="00B305AC" w:rsidRDefault="00B305AC">
      <w:pPr>
        <w:pStyle w:val="Plattetekst"/>
        <w:rPr>
          <w:rFonts w:ascii="Times New Roman"/>
        </w:rPr>
      </w:pPr>
    </w:p>
    <w:p w14:paraId="47EC0AC7" w14:textId="77777777" w:rsidR="00B305AC" w:rsidRDefault="00B305AC">
      <w:pPr>
        <w:pStyle w:val="Plattetekst"/>
        <w:rPr>
          <w:rFonts w:ascii="Times New Roman"/>
        </w:rPr>
      </w:pPr>
    </w:p>
    <w:p w14:paraId="45665CAB" w14:textId="77777777" w:rsidR="00B305AC" w:rsidRDefault="00B305AC">
      <w:pPr>
        <w:pStyle w:val="Plattetekst"/>
        <w:rPr>
          <w:rFonts w:ascii="Times New Roman"/>
        </w:rPr>
      </w:pPr>
    </w:p>
    <w:p w14:paraId="02FDE6F0" w14:textId="77777777" w:rsidR="00B305AC" w:rsidRDefault="00B305AC">
      <w:pPr>
        <w:pStyle w:val="Plattetekst"/>
        <w:spacing w:before="60"/>
        <w:rPr>
          <w:rFonts w:ascii="Times New Roman"/>
        </w:rPr>
      </w:pPr>
    </w:p>
    <w:p w14:paraId="61913E5B" w14:textId="77777777" w:rsidR="00B305AC" w:rsidRDefault="00087564">
      <w:pPr>
        <w:ind w:left="3972"/>
        <w:rPr>
          <w:rFonts w:ascii="Times New Roman"/>
          <w:sz w:val="20"/>
        </w:rPr>
      </w:pPr>
      <w:r>
        <w:rPr>
          <w:rFonts w:ascii="Times New Roman"/>
          <w:noProof/>
          <w:sz w:val="20"/>
        </w:rPr>
        <w:drawing>
          <wp:inline distT="0" distB="0" distL="0" distR="0" wp14:anchorId="37380A42" wp14:editId="7BEE4A62">
            <wp:extent cx="3168928" cy="1932908"/>
            <wp:effectExtent l="0" t="0" r="0" b="0"/>
            <wp:docPr id="1" name="Image 1" descr="AVRI-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VRI-logo.png"/>
                    <pic:cNvPicPr/>
                  </pic:nvPicPr>
                  <pic:blipFill>
                    <a:blip r:embed="rId10" cstate="print"/>
                    <a:stretch>
                      <a:fillRect/>
                    </a:stretch>
                  </pic:blipFill>
                  <pic:spPr>
                    <a:xfrm>
                      <a:off x="0" y="0"/>
                      <a:ext cx="3168928" cy="1932908"/>
                    </a:xfrm>
                    <a:prstGeom prst="rect">
                      <a:avLst/>
                    </a:prstGeom>
                  </pic:spPr>
                </pic:pic>
              </a:graphicData>
            </a:graphic>
          </wp:inline>
        </w:drawing>
      </w:r>
    </w:p>
    <w:p w14:paraId="1C12199B" w14:textId="77777777" w:rsidR="00B305AC" w:rsidRDefault="00B305AC">
      <w:pPr>
        <w:pStyle w:val="Plattetekst"/>
        <w:spacing w:before="186"/>
        <w:rPr>
          <w:rFonts w:ascii="Times New Roman"/>
          <w:sz w:val="48"/>
        </w:rPr>
      </w:pPr>
    </w:p>
    <w:p w14:paraId="7D6D130A" w14:textId="77777777" w:rsidR="00B305AC" w:rsidRDefault="00087564">
      <w:pPr>
        <w:ind w:left="1"/>
        <w:rPr>
          <w:b/>
          <w:sz w:val="48"/>
        </w:rPr>
      </w:pPr>
      <w:r>
        <w:rPr>
          <w:b/>
          <w:sz w:val="48"/>
        </w:rPr>
        <w:t>Het</w:t>
      </w:r>
      <w:r>
        <w:rPr>
          <w:b/>
          <w:spacing w:val="-8"/>
          <w:sz w:val="48"/>
        </w:rPr>
        <w:t xml:space="preserve"> </w:t>
      </w:r>
      <w:r>
        <w:rPr>
          <w:b/>
          <w:sz w:val="48"/>
        </w:rPr>
        <w:t>BLVC</w:t>
      </w:r>
      <w:r>
        <w:rPr>
          <w:b/>
          <w:spacing w:val="-8"/>
          <w:sz w:val="48"/>
        </w:rPr>
        <w:t xml:space="preserve"> </w:t>
      </w:r>
      <w:r>
        <w:rPr>
          <w:b/>
          <w:spacing w:val="-4"/>
          <w:sz w:val="48"/>
        </w:rPr>
        <w:t>plan</w:t>
      </w:r>
    </w:p>
    <w:p w14:paraId="5C806EA0" w14:textId="77777777" w:rsidR="00B305AC" w:rsidRDefault="00087564">
      <w:pPr>
        <w:pStyle w:val="Plattetekst"/>
        <w:spacing w:before="227"/>
        <w:ind w:left="1" w:right="7104"/>
      </w:pPr>
      <w:r>
        <w:rPr>
          <w:spacing w:val="-2"/>
        </w:rPr>
        <w:t>Bereikbaarheid Leefbaarheid Veiligheid Communicatie</w:t>
      </w:r>
    </w:p>
    <w:p w14:paraId="4620E40A" w14:textId="77777777" w:rsidR="00B305AC" w:rsidRDefault="00B305AC">
      <w:pPr>
        <w:pStyle w:val="Plattetekst"/>
      </w:pPr>
    </w:p>
    <w:p w14:paraId="76D92D65" w14:textId="77777777" w:rsidR="00B305AC" w:rsidRDefault="00B305AC">
      <w:pPr>
        <w:pStyle w:val="Plattetekst"/>
      </w:pPr>
    </w:p>
    <w:p w14:paraId="04AF6CC3" w14:textId="77777777" w:rsidR="00B305AC" w:rsidRDefault="00B305AC">
      <w:pPr>
        <w:pStyle w:val="Plattetekst"/>
      </w:pPr>
    </w:p>
    <w:p w14:paraId="58EC2C10" w14:textId="77777777" w:rsidR="00B305AC" w:rsidRDefault="00B305AC">
      <w:pPr>
        <w:pStyle w:val="Plattetekst"/>
      </w:pPr>
    </w:p>
    <w:p w14:paraId="776336A1" w14:textId="77777777" w:rsidR="00B305AC" w:rsidRDefault="00B305AC">
      <w:pPr>
        <w:pStyle w:val="Plattetekst"/>
        <w:spacing w:before="86"/>
      </w:pPr>
    </w:p>
    <w:p w14:paraId="0776FF19" w14:textId="77777777" w:rsidR="0005232B" w:rsidRDefault="00087564" w:rsidP="0005232B">
      <w:pPr>
        <w:pStyle w:val="Kop3"/>
        <w:spacing w:line="275" w:lineRule="exact"/>
        <w:rPr>
          <w:spacing w:val="-8"/>
        </w:rPr>
      </w:pPr>
      <w:r>
        <w:t>Bindende</w:t>
      </w:r>
      <w:r>
        <w:rPr>
          <w:spacing w:val="-9"/>
        </w:rPr>
        <w:t xml:space="preserve"> </w:t>
      </w:r>
      <w:r>
        <w:t>bijlage</w:t>
      </w:r>
      <w:r>
        <w:rPr>
          <w:spacing w:val="-9"/>
        </w:rPr>
        <w:t xml:space="preserve"> </w:t>
      </w:r>
      <w:r w:rsidR="0005232B" w:rsidRPr="0005232B">
        <w:t>E</w:t>
      </w:r>
      <w:r w:rsidRPr="0005232B">
        <w:rPr>
          <w:spacing w:val="-6"/>
        </w:rPr>
        <w:t xml:space="preserve"> </w:t>
      </w:r>
      <w:r w:rsidRPr="0005232B">
        <w:t>bij</w:t>
      </w:r>
      <w:r w:rsidRPr="0005232B">
        <w:rPr>
          <w:spacing w:val="-7"/>
        </w:rPr>
        <w:t xml:space="preserve"> </w:t>
      </w:r>
      <w:r w:rsidRPr="0005232B">
        <w:t>besteknummer:</w:t>
      </w:r>
      <w:r w:rsidRPr="0005232B">
        <w:rPr>
          <w:spacing w:val="-8"/>
        </w:rPr>
        <w:t xml:space="preserve"> </w:t>
      </w:r>
      <w:r w:rsidR="0005232B" w:rsidRPr="0005232B">
        <w:rPr>
          <w:spacing w:val="-8"/>
        </w:rPr>
        <w:t>0557-001</w:t>
      </w:r>
      <w:r w:rsidR="0005232B">
        <w:rPr>
          <w:spacing w:val="-8"/>
        </w:rPr>
        <w:t xml:space="preserve"> </w:t>
      </w:r>
    </w:p>
    <w:p w14:paraId="1B3D9F22" w14:textId="390CD751" w:rsidR="0005232B" w:rsidRPr="0005232B" w:rsidRDefault="0005232B" w:rsidP="0005232B">
      <w:pPr>
        <w:pStyle w:val="Kop3"/>
        <w:spacing w:line="275" w:lineRule="exact"/>
        <w:rPr>
          <w:b/>
          <w:bCs/>
        </w:rPr>
      </w:pPr>
      <w:r w:rsidRPr="0005232B">
        <w:rPr>
          <w:b/>
          <w:bCs/>
        </w:rPr>
        <w:t xml:space="preserve">Project: </w:t>
      </w:r>
      <w:r w:rsidRPr="0005232B">
        <w:rPr>
          <w:b/>
          <w:bCs/>
        </w:rPr>
        <w:t xml:space="preserve">Onderhoud en renovatie groen + onkruidbeheersing verhardingen </w:t>
      </w:r>
      <w:r w:rsidRPr="0005232B">
        <w:rPr>
          <w:b/>
          <w:bCs/>
        </w:rPr>
        <w:t xml:space="preserve">in de gemeente </w:t>
      </w:r>
      <w:r w:rsidRPr="0005232B">
        <w:rPr>
          <w:b/>
          <w:bCs/>
        </w:rPr>
        <w:t>Tiel</w:t>
      </w:r>
    </w:p>
    <w:p w14:paraId="5366C025" w14:textId="77777777" w:rsidR="00B305AC" w:rsidRDefault="00087564">
      <w:pPr>
        <w:pStyle w:val="Kop3"/>
        <w:spacing w:before="277"/>
      </w:pPr>
      <w:r>
        <w:rPr>
          <w:spacing w:val="-2"/>
        </w:rPr>
        <w:t>Opdrachtgever:</w:t>
      </w:r>
      <w:r>
        <w:rPr>
          <w:spacing w:val="-5"/>
        </w:rPr>
        <w:t xml:space="preserve"> </w:t>
      </w:r>
      <w:r>
        <w:rPr>
          <w:spacing w:val="-4"/>
        </w:rPr>
        <w:t>AVRI</w:t>
      </w:r>
    </w:p>
    <w:p w14:paraId="27E63F35" w14:textId="77777777" w:rsidR="00B305AC" w:rsidRDefault="00087564">
      <w:pPr>
        <w:pStyle w:val="Kop3"/>
        <w:spacing w:before="1"/>
        <w:ind w:left="1705"/>
      </w:pPr>
      <w:proofErr w:type="spellStart"/>
      <w:r>
        <w:rPr>
          <w:spacing w:val="-2"/>
        </w:rPr>
        <w:t>Meersteeg</w:t>
      </w:r>
      <w:proofErr w:type="spellEnd"/>
      <w:r>
        <w:rPr>
          <w:spacing w:val="-2"/>
        </w:rPr>
        <w:t xml:space="preserve"> </w:t>
      </w:r>
      <w:r>
        <w:rPr>
          <w:spacing w:val="-5"/>
        </w:rPr>
        <w:t>15</w:t>
      </w:r>
    </w:p>
    <w:p w14:paraId="4713A015" w14:textId="77777777" w:rsidR="00B305AC" w:rsidRDefault="00087564">
      <w:pPr>
        <w:pStyle w:val="Kop3"/>
        <w:ind w:left="1705"/>
      </w:pPr>
      <w:r>
        <w:t>Postbus</w:t>
      </w:r>
      <w:r>
        <w:rPr>
          <w:spacing w:val="-3"/>
        </w:rPr>
        <w:t xml:space="preserve"> </w:t>
      </w:r>
      <w:r>
        <w:rPr>
          <w:spacing w:val="-5"/>
        </w:rPr>
        <w:t>209</w:t>
      </w:r>
    </w:p>
    <w:p w14:paraId="56F11893" w14:textId="77777777" w:rsidR="00B305AC" w:rsidRDefault="00087564">
      <w:pPr>
        <w:pStyle w:val="Kop3"/>
        <w:spacing w:line="480" w:lineRule="auto"/>
        <w:ind w:right="3236" w:firstLine="1699"/>
      </w:pPr>
      <w:r>
        <w:t>4190</w:t>
      </w:r>
      <w:r>
        <w:rPr>
          <w:spacing w:val="-17"/>
        </w:rPr>
        <w:t xml:space="preserve"> </w:t>
      </w:r>
      <w:r>
        <w:t>CG</w:t>
      </w:r>
      <w:r>
        <w:rPr>
          <w:spacing w:val="-17"/>
        </w:rPr>
        <w:t xml:space="preserve"> </w:t>
      </w:r>
      <w:r>
        <w:t>Geldermalsen Directievoering: Martine Beisiegel</w:t>
      </w:r>
    </w:p>
    <w:p w14:paraId="7A489C29" w14:textId="32A4EA98" w:rsidR="00B305AC" w:rsidRDefault="00087564">
      <w:pPr>
        <w:pStyle w:val="Kop3"/>
      </w:pPr>
      <w:r>
        <w:t>Datum:</w:t>
      </w:r>
      <w:r>
        <w:rPr>
          <w:spacing w:val="-2"/>
        </w:rPr>
        <w:t xml:space="preserve"> </w:t>
      </w:r>
      <w:r w:rsidR="0005232B">
        <w:t>10 april 2026</w:t>
      </w:r>
    </w:p>
    <w:p w14:paraId="4E9BCC27" w14:textId="77777777" w:rsidR="00B305AC" w:rsidRDefault="00087564">
      <w:pPr>
        <w:pStyle w:val="Kop3"/>
      </w:pPr>
      <w:r>
        <w:t>versie:</w:t>
      </w:r>
      <w:r>
        <w:rPr>
          <w:spacing w:val="-5"/>
        </w:rPr>
        <w:t xml:space="preserve"> 1.0</w:t>
      </w:r>
    </w:p>
    <w:p w14:paraId="49F3C65D" w14:textId="77777777" w:rsidR="00B305AC" w:rsidRDefault="00B305AC">
      <w:pPr>
        <w:pStyle w:val="Kop3"/>
        <w:sectPr w:rsidR="00B305AC">
          <w:type w:val="continuous"/>
          <w:pgSz w:w="11910" w:h="16840"/>
          <w:pgMar w:top="1920" w:right="1417" w:bottom="280" w:left="1417" w:header="708" w:footer="708" w:gutter="0"/>
          <w:cols w:space="708"/>
        </w:sectPr>
      </w:pPr>
    </w:p>
    <w:p w14:paraId="280DC197" w14:textId="77777777" w:rsidR="00B305AC" w:rsidRDefault="00087564">
      <w:pPr>
        <w:spacing w:before="463"/>
        <w:ind w:left="143"/>
        <w:rPr>
          <w:b/>
          <w:sz w:val="48"/>
        </w:rPr>
      </w:pPr>
      <w:r>
        <w:rPr>
          <w:b/>
          <w:spacing w:val="-2"/>
          <w:sz w:val="48"/>
        </w:rPr>
        <w:lastRenderedPageBreak/>
        <w:t>Inhoudsopgave</w:t>
      </w:r>
    </w:p>
    <w:sdt>
      <w:sdtPr>
        <w:id w:val="-1902906285"/>
        <w:docPartObj>
          <w:docPartGallery w:val="Table of Contents"/>
          <w:docPartUnique/>
        </w:docPartObj>
      </w:sdtPr>
      <w:sdtContent>
        <w:p w14:paraId="32C89599" w14:textId="77777777" w:rsidR="00B305AC" w:rsidRDefault="00087564">
          <w:pPr>
            <w:pStyle w:val="Inhopg1"/>
            <w:numPr>
              <w:ilvl w:val="0"/>
              <w:numId w:val="2"/>
            </w:numPr>
            <w:tabs>
              <w:tab w:val="left" w:pos="570"/>
              <w:tab w:val="right" w:leader="dot" w:pos="9772"/>
            </w:tabs>
            <w:ind w:hanging="427"/>
          </w:pPr>
          <w:hyperlink w:anchor="_bookmark0" w:history="1">
            <w:r>
              <w:t>Toelichting</w:t>
            </w:r>
            <w:r>
              <w:rPr>
                <w:spacing w:val="-3"/>
              </w:rPr>
              <w:t xml:space="preserve"> </w:t>
            </w:r>
            <w:r>
              <w:t>op</w:t>
            </w:r>
            <w:r>
              <w:rPr>
                <w:spacing w:val="-3"/>
              </w:rPr>
              <w:t xml:space="preserve"> </w:t>
            </w:r>
            <w:r>
              <w:t>het</w:t>
            </w:r>
            <w:r>
              <w:rPr>
                <w:spacing w:val="-3"/>
              </w:rPr>
              <w:t xml:space="preserve"> </w:t>
            </w:r>
            <w:r>
              <w:t>BLVC</w:t>
            </w:r>
            <w:r>
              <w:rPr>
                <w:spacing w:val="-3"/>
              </w:rPr>
              <w:t xml:space="preserve"> </w:t>
            </w:r>
            <w:r>
              <w:rPr>
                <w:spacing w:val="-4"/>
              </w:rPr>
              <w:t>plan</w:t>
            </w:r>
            <w:r>
              <w:tab/>
            </w:r>
            <w:r>
              <w:rPr>
                <w:spacing w:val="-10"/>
              </w:rPr>
              <w:t>3</w:t>
            </w:r>
          </w:hyperlink>
        </w:p>
        <w:p w14:paraId="541FDCF5" w14:textId="77777777" w:rsidR="00B305AC" w:rsidRDefault="00087564">
          <w:pPr>
            <w:pStyle w:val="Inhopg2"/>
            <w:numPr>
              <w:ilvl w:val="1"/>
              <w:numId w:val="2"/>
            </w:numPr>
            <w:tabs>
              <w:tab w:val="left" w:pos="474"/>
              <w:tab w:val="right" w:leader="dot" w:pos="9783"/>
            </w:tabs>
            <w:spacing w:before="120"/>
            <w:ind w:hanging="331"/>
          </w:pPr>
          <w:hyperlink w:anchor="_bookmark1" w:history="1">
            <w:r>
              <w:rPr>
                <w:spacing w:val="-2"/>
              </w:rPr>
              <w:t>Inleiding</w:t>
            </w:r>
            <w:r>
              <w:tab/>
            </w:r>
            <w:r>
              <w:rPr>
                <w:spacing w:val="-10"/>
              </w:rPr>
              <w:t>3</w:t>
            </w:r>
          </w:hyperlink>
        </w:p>
        <w:p w14:paraId="656C7CB1" w14:textId="77777777" w:rsidR="00B305AC" w:rsidRDefault="00087564">
          <w:pPr>
            <w:pStyle w:val="Inhopg2"/>
            <w:numPr>
              <w:ilvl w:val="1"/>
              <w:numId w:val="2"/>
            </w:numPr>
            <w:tabs>
              <w:tab w:val="left" w:pos="474"/>
              <w:tab w:val="right" w:leader="dot" w:pos="9783"/>
            </w:tabs>
            <w:ind w:hanging="331"/>
          </w:pPr>
          <w:hyperlink w:anchor="_bookmark2" w:history="1">
            <w:r>
              <w:t>Het</w:t>
            </w:r>
            <w:r>
              <w:rPr>
                <w:spacing w:val="-8"/>
              </w:rPr>
              <w:t xml:space="preserve"> </w:t>
            </w:r>
            <w:r>
              <w:t>BLVC-</w:t>
            </w:r>
            <w:r>
              <w:rPr>
                <w:spacing w:val="-4"/>
              </w:rPr>
              <w:t>plan</w:t>
            </w:r>
            <w:r>
              <w:tab/>
            </w:r>
            <w:r>
              <w:rPr>
                <w:spacing w:val="-10"/>
              </w:rPr>
              <w:t>3</w:t>
            </w:r>
          </w:hyperlink>
        </w:p>
        <w:p w14:paraId="0DF87C67" w14:textId="77777777" w:rsidR="00B305AC" w:rsidRDefault="00087564">
          <w:pPr>
            <w:pStyle w:val="Inhopg2"/>
            <w:numPr>
              <w:ilvl w:val="1"/>
              <w:numId w:val="2"/>
            </w:numPr>
            <w:tabs>
              <w:tab w:val="left" w:pos="476"/>
              <w:tab w:val="right" w:leader="dot" w:pos="9783"/>
            </w:tabs>
            <w:spacing w:line="240" w:lineRule="auto"/>
            <w:ind w:left="476" w:hanging="333"/>
          </w:pPr>
          <w:hyperlink w:anchor="_bookmark3" w:history="1">
            <w:r>
              <w:rPr>
                <w:spacing w:val="-2"/>
              </w:rPr>
              <w:t>Aanleiding</w:t>
            </w:r>
            <w:r>
              <w:tab/>
            </w:r>
            <w:r>
              <w:rPr>
                <w:spacing w:val="-10"/>
              </w:rPr>
              <w:t>3</w:t>
            </w:r>
          </w:hyperlink>
        </w:p>
        <w:p w14:paraId="10C936B1" w14:textId="77777777" w:rsidR="00B305AC" w:rsidRDefault="00087564">
          <w:pPr>
            <w:pStyle w:val="Inhopg2"/>
            <w:numPr>
              <w:ilvl w:val="1"/>
              <w:numId w:val="2"/>
            </w:numPr>
            <w:tabs>
              <w:tab w:val="left" w:pos="474"/>
              <w:tab w:val="right" w:leader="dot" w:pos="9783"/>
            </w:tabs>
            <w:spacing w:line="240" w:lineRule="auto"/>
            <w:ind w:hanging="331"/>
          </w:pPr>
          <w:hyperlink w:anchor="_bookmark4" w:history="1">
            <w:r>
              <w:t>Doel</w:t>
            </w:r>
            <w:r>
              <w:rPr>
                <w:spacing w:val="-4"/>
              </w:rPr>
              <w:t xml:space="preserve"> </w:t>
            </w:r>
            <w:r>
              <w:t>van</w:t>
            </w:r>
            <w:r>
              <w:rPr>
                <w:spacing w:val="-5"/>
              </w:rPr>
              <w:t xml:space="preserve"> </w:t>
            </w:r>
            <w:r>
              <w:t>dit</w:t>
            </w:r>
            <w:r>
              <w:rPr>
                <w:spacing w:val="-3"/>
              </w:rPr>
              <w:t xml:space="preserve"> </w:t>
            </w:r>
            <w:r>
              <w:rPr>
                <w:spacing w:val="-2"/>
              </w:rPr>
              <w:t>document</w:t>
            </w:r>
            <w:r>
              <w:tab/>
            </w:r>
            <w:r>
              <w:rPr>
                <w:spacing w:val="-10"/>
              </w:rPr>
              <w:t>3</w:t>
            </w:r>
          </w:hyperlink>
        </w:p>
        <w:p w14:paraId="1243CB6B" w14:textId="77777777" w:rsidR="00B305AC" w:rsidRDefault="00087564">
          <w:pPr>
            <w:pStyle w:val="Inhopg2"/>
            <w:numPr>
              <w:ilvl w:val="1"/>
              <w:numId w:val="2"/>
            </w:numPr>
            <w:tabs>
              <w:tab w:val="left" w:pos="474"/>
              <w:tab w:val="right" w:leader="dot" w:pos="9783"/>
            </w:tabs>
            <w:spacing w:before="1" w:line="240" w:lineRule="auto"/>
            <w:ind w:hanging="331"/>
          </w:pPr>
          <w:hyperlink w:anchor="_bookmark5" w:history="1">
            <w:r>
              <w:t>Relatie</w:t>
            </w:r>
            <w:r>
              <w:rPr>
                <w:spacing w:val="-5"/>
              </w:rPr>
              <w:t xml:space="preserve"> </w:t>
            </w:r>
            <w:r>
              <w:t>met</w:t>
            </w:r>
            <w:r>
              <w:rPr>
                <w:spacing w:val="-6"/>
              </w:rPr>
              <w:t xml:space="preserve"> </w:t>
            </w:r>
            <w:r>
              <w:t>het</w:t>
            </w:r>
            <w:r>
              <w:rPr>
                <w:spacing w:val="-6"/>
              </w:rPr>
              <w:t xml:space="preserve"> </w:t>
            </w:r>
            <w:r>
              <w:rPr>
                <w:spacing w:val="-2"/>
              </w:rPr>
              <w:t>bestek</w:t>
            </w:r>
            <w:r>
              <w:tab/>
            </w:r>
            <w:r>
              <w:rPr>
                <w:spacing w:val="-10"/>
              </w:rPr>
              <w:t>4</w:t>
            </w:r>
          </w:hyperlink>
        </w:p>
        <w:p w14:paraId="4DDF744E" w14:textId="77777777" w:rsidR="00B305AC" w:rsidRDefault="00087564">
          <w:pPr>
            <w:pStyle w:val="Inhopg1"/>
            <w:numPr>
              <w:ilvl w:val="0"/>
              <w:numId w:val="2"/>
            </w:numPr>
            <w:tabs>
              <w:tab w:val="left" w:pos="543"/>
              <w:tab w:val="right" w:leader="dot" w:pos="9772"/>
            </w:tabs>
            <w:spacing w:before="241"/>
            <w:ind w:left="543" w:hanging="400"/>
          </w:pPr>
          <w:hyperlink w:anchor="_bookmark6" w:history="1">
            <w:r>
              <w:rPr>
                <w:spacing w:val="-2"/>
              </w:rPr>
              <w:t>Projectbeschrijving</w:t>
            </w:r>
            <w:r>
              <w:tab/>
            </w:r>
            <w:r>
              <w:rPr>
                <w:spacing w:val="-10"/>
              </w:rPr>
              <w:t>5</w:t>
            </w:r>
          </w:hyperlink>
        </w:p>
        <w:p w14:paraId="107DA32A" w14:textId="77777777" w:rsidR="00B305AC" w:rsidRDefault="00087564">
          <w:pPr>
            <w:pStyle w:val="Inhopg2"/>
            <w:numPr>
              <w:ilvl w:val="1"/>
              <w:numId w:val="2"/>
            </w:numPr>
            <w:tabs>
              <w:tab w:val="left" w:pos="474"/>
              <w:tab w:val="right" w:leader="dot" w:pos="9783"/>
            </w:tabs>
            <w:spacing w:before="119"/>
            <w:ind w:hanging="331"/>
          </w:pPr>
          <w:hyperlink w:anchor="_bookmark7" w:history="1">
            <w:r>
              <w:rPr>
                <w:spacing w:val="-2"/>
              </w:rPr>
              <w:t>Omschrijving</w:t>
            </w:r>
            <w:r>
              <w:rPr>
                <w:spacing w:val="9"/>
              </w:rPr>
              <w:t xml:space="preserve"> </w:t>
            </w:r>
            <w:r>
              <w:rPr>
                <w:spacing w:val="-2"/>
              </w:rPr>
              <w:t>project</w:t>
            </w:r>
            <w:r>
              <w:tab/>
            </w:r>
            <w:r>
              <w:rPr>
                <w:spacing w:val="-10"/>
              </w:rPr>
              <w:t>5</w:t>
            </w:r>
          </w:hyperlink>
        </w:p>
        <w:p w14:paraId="3EE93908" w14:textId="77777777" w:rsidR="00B305AC" w:rsidRDefault="00087564">
          <w:pPr>
            <w:pStyle w:val="Inhopg2"/>
            <w:numPr>
              <w:ilvl w:val="1"/>
              <w:numId w:val="2"/>
            </w:numPr>
            <w:tabs>
              <w:tab w:val="left" w:pos="476"/>
              <w:tab w:val="right" w:leader="dot" w:pos="9783"/>
            </w:tabs>
            <w:ind w:left="476" w:hanging="333"/>
          </w:pPr>
          <w:hyperlink w:anchor="_bookmark8" w:history="1">
            <w:r>
              <w:t>Betrokken</w:t>
            </w:r>
            <w:r>
              <w:rPr>
                <w:spacing w:val="-11"/>
              </w:rPr>
              <w:t xml:space="preserve"> </w:t>
            </w:r>
            <w:r>
              <w:rPr>
                <w:spacing w:val="-2"/>
              </w:rPr>
              <w:t>partijen</w:t>
            </w:r>
            <w:r>
              <w:tab/>
            </w:r>
            <w:r>
              <w:rPr>
                <w:spacing w:val="-10"/>
              </w:rPr>
              <w:t>6</w:t>
            </w:r>
          </w:hyperlink>
        </w:p>
        <w:p w14:paraId="143DB948" w14:textId="77777777" w:rsidR="00B305AC" w:rsidRDefault="00087564">
          <w:pPr>
            <w:pStyle w:val="Inhopg1"/>
            <w:numPr>
              <w:ilvl w:val="0"/>
              <w:numId w:val="2"/>
            </w:numPr>
            <w:tabs>
              <w:tab w:val="left" w:pos="570"/>
              <w:tab w:val="right" w:leader="dot" w:pos="9772"/>
            </w:tabs>
            <w:spacing w:before="242"/>
            <w:ind w:hanging="427"/>
          </w:pPr>
          <w:hyperlink w:anchor="_bookmark9" w:history="1">
            <w:r>
              <w:t>Uitvoeringseisen</w:t>
            </w:r>
            <w:r>
              <w:rPr>
                <w:spacing w:val="-4"/>
              </w:rPr>
              <w:t xml:space="preserve"> </w:t>
            </w:r>
            <w:r>
              <w:t>in</w:t>
            </w:r>
            <w:r>
              <w:rPr>
                <w:spacing w:val="-3"/>
              </w:rPr>
              <w:t xml:space="preserve"> </w:t>
            </w:r>
            <w:r>
              <w:t>relatie</w:t>
            </w:r>
            <w:r>
              <w:rPr>
                <w:spacing w:val="-3"/>
              </w:rPr>
              <w:t xml:space="preserve"> </w:t>
            </w:r>
            <w:r>
              <w:t>tot</w:t>
            </w:r>
            <w:r>
              <w:rPr>
                <w:spacing w:val="-4"/>
              </w:rPr>
              <w:t xml:space="preserve"> </w:t>
            </w:r>
            <w:r>
              <w:t>de</w:t>
            </w:r>
            <w:r>
              <w:rPr>
                <w:spacing w:val="-5"/>
              </w:rPr>
              <w:t xml:space="preserve"> </w:t>
            </w:r>
            <w:r>
              <w:t>BLVC</w:t>
            </w:r>
            <w:r>
              <w:rPr>
                <w:spacing w:val="-2"/>
              </w:rPr>
              <w:t xml:space="preserve"> onderwerpen</w:t>
            </w:r>
            <w:r>
              <w:tab/>
            </w:r>
            <w:r>
              <w:rPr>
                <w:spacing w:val="-10"/>
              </w:rPr>
              <w:t>7</w:t>
            </w:r>
          </w:hyperlink>
        </w:p>
      </w:sdtContent>
    </w:sdt>
    <w:p w14:paraId="1EF9BCAD" w14:textId="77777777" w:rsidR="00B305AC" w:rsidRDefault="00B305AC">
      <w:pPr>
        <w:pStyle w:val="Inhopg1"/>
        <w:sectPr w:rsidR="00B305AC">
          <w:headerReference w:type="default" r:id="rId11"/>
          <w:footerReference w:type="default" r:id="rId12"/>
          <w:pgSz w:w="16840" w:h="11910" w:orient="landscape"/>
          <w:pgMar w:top="1600" w:right="1559" w:bottom="1100" w:left="1559" w:header="715" w:footer="913" w:gutter="0"/>
          <w:cols w:space="708"/>
        </w:sectPr>
      </w:pPr>
    </w:p>
    <w:p w14:paraId="6DC7F131" w14:textId="77777777" w:rsidR="00B305AC" w:rsidRDefault="00087564">
      <w:pPr>
        <w:pStyle w:val="Kop1"/>
        <w:numPr>
          <w:ilvl w:val="0"/>
          <w:numId w:val="1"/>
        </w:numPr>
        <w:tabs>
          <w:tab w:val="left" w:pos="567"/>
        </w:tabs>
        <w:ind w:hanging="424"/>
      </w:pPr>
      <w:bookmarkStart w:id="0" w:name="_bookmark0"/>
      <w:bookmarkEnd w:id="0"/>
      <w:r>
        <w:lastRenderedPageBreak/>
        <w:t>Toelichting</w:t>
      </w:r>
      <w:r>
        <w:rPr>
          <w:spacing w:val="-2"/>
        </w:rPr>
        <w:t xml:space="preserve"> </w:t>
      </w:r>
      <w:r>
        <w:t>op het</w:t>
      </w:r>
      <w:r>
        <w:rPr>
          <w:spacing w:val="-1"/>
        </w:rPr>
        <w:t xml:space="preserve"> </w:t>
      </w:r>
      <w:r>
        <w:t>BLVC</w:t>
      </w:r>
      <w:r>
        <w:rPr>
          <w:spacing w:val="1"/>
        </w:rPr>
        <w:t xml:space="preserve"> </w:t>
      </w:r>
      <w:r>
        <w:rPr>
          <w:spacing w:val="-4"/>
        </w:rPr>
        <w:t>plan</w:t>
      </w:r>
    </w:p>
    <w:p w14:paraId="2A7CD56B" w14:textId="77777777" w:rsidR="00B305AC" w:rsidRDefault="00087564">
      <w:pPr>
        <w:pStyle w:val="Kop2"/>
        <w:numPr>
          <w:ilvl w:val="1"/>
          <w:numId w:val="1"/>
        </w:numPr>
        <w:tabs>
          <w:tab w:val="left" w:pos="544"/>
        </w:tabs>
        <w:spacing w:before="241"/>
        <w:ind w:left="544" w:hanging="401"/>
      </w:pPr>
      <w:bookmarkStart w:id="1" w:name="_bookmark1"/>
      <w:bookmarkEnd w:id="1"/>
      <w:r>
        <w:rPr>
          <w:spacing w:val="-2"/>
        </w:rPr>
        <w:t>Inleiding</w:t>
      </w:r>
    </w:p>
    <w:p w14:paraId="12144403" w14:textId="44287C31" w:rsidR="00B305AC" w:rsidRDefault="00087564">
      <w:pPr>
        <w:pStyle w:val="Plattetekst"/>
        <w:spacing w:before="59"/>
        <w:ind w:left="143" w:right="184"/>
      </w:pPr>
      <w:r>
        <w:t>BLVC</w:t>
      </w:r>
      <w:r>
        <w:rPr>
          <w:spacing w:val="-4"/>
        </w:rPr>
        <w:t xml:space="preserve"> </w:t>
      </w:r>
      <w:r>
        <w:t>staat</w:t>
      </w:r>
      <w:r>
        <w:rPr>
          <w:spacing w:val="-4"/>
        </w:rPr>
        <w:t xml:space="preserve"> </w:t>
      </w:r>
      <w:r>
        <w:t>voor Bereikbaarheid,</w:t>
      </w:r>
      <w:r>
        <w:rPr>
          <w:spacing w:val="-2"/>
        </w:rPr>
        <w:t xml:space="preserve"> </w:t>
      </w:r>
      <w:r>
        <w:t>Leefbaarheid,</w:t>
      </w:r>
      <w:r>
        <w:rPr>
          <w:spacing w:val="-2"/>
        </w:rPr>
        <w:t xml:space="preserve"> </w:t>
      </w:r>
      <w:r>
        <w:t>Veiligheid</w:t>
      </w:r>
      <w:r>
        <w:rPr>
          <w:spacing w:val="-2"/>
        </w:rPr>
        <w:t xml:space="preserve"> </w:t>
      </w:r>
      <w:r>
        <w:t>en</w:t>
      </w:r>
      <w:r>
        <w:rPr>
          <w:spacing w:val="-5"/>
        </w:rPr>
        <w:t xml:space="preserve"> </w:t>
      </w:r>
      <w:r>
        <w:t>Communicatie.</w:t>
      </w:r>
      <w:r w:rsidR="00690E2A">
        <w:t xml:space="preserve"> Avri</w:t>
      </w:r>
      <w:r>
        <w:rPr>
          <w:spacing w:val="-4"/>
        </w:rPr>
        <w:t xml:space="preserve"> </w:t>
      </w:r>
      <w:r>
        <w:t>hecht</w:t>
      </w:r>
      <w:r>
        <w:rPr>
          <w:spacing w:val="-4"/>
        </w:rPr>
        <w:t xml:space="preserve"> </w:t>
      </w:r>
      <w:r>
        <w:t>er waarde</w:t>
      </w:r>
      <w:r>
        <w:rPr>
          <w:spacing w:val="-4"/>
        </w:rPr>
        <w:t xml:space="preserve"> </w:t>
      </w:r>
      <w:r>
        <w:t>aan</w:t>
      </w:r>
      <w:r>
        <w:rPr>
          <w:spacing w:val="-5"/>
        </w:rPr>
        <w:t xml:space="preserve"> </w:t>
      </w:r>
      <w:r>
        <w:t>dat</w:t>
      </w:r>
      <w:r>
        <w:rPr>
          <w:spacing w:val="-4"/>
        </w:rPr>
        <w:t xml:space="preserve"> </w:t>
      </w:r>
      <w:r>
        <w:t>tijdens</w:t>
      </w:r>
      <w:r>
        <w:rPr>
          <w:spacing w:val="-3"/>
        </w:rPr>
        <w:t xml:space="preserve"> </w:t>
      </w:r>
      <w:r>
        <w:t>de</w:t>
      </w:r>
      <w:r>
        <w:rPr>
          <w:spacing w:val="-2"/>
        </w:rPr>
        <w:t xml:space="preserve"> </w:t>
      </w:r>
      <w:r>
        <w:t>uitvoering</w:t>
      </w:r>
      <w:r>
        <w:rPr>
          <w:spacing w:val="-5"/>
        </w:rPr>
        <w:t xml:space="preserve"> </w:t>
      </w:r>
      <w:r>
        <w:t>van werkzaamheden in de openbare ruimte zo min mogelijk hinder en overlast ontstaat.</w:t>
      </w:r>
    </w:p>
    <w:p w14:paraId="2E81EE46" w14:textId="77777777" w:rsidR="00B305AC" w:rsidRDefault="00B305AC">
      <w:pPr>
        <w:pStyle w:val="Plattetekst"/>
      </w:pPr>
    </w:p>
    <w:p w14:paraId="499EBC56" w14:textId="77777777" w:rsidR="00B305AC" w:rsidRDefault="00B305AC">
      <w:pPr>
        <w:pStyle w:val="Plattetekst"/>
        <w:spacing w:before="13"/>
      </w:pPr>
    </w:p>
    <w:p w14:paraId="69ABFEF7" w14:textId="77777777" w:rsidR="00B305AC" w:rsidRDefault="00087564">
      <w:pPr>
        <w:pStyle w:val="Kop2"/>
        <w:numPr>
          <w:ilvl w:val="1"/>
          <w:numId w:val="1"/>
        </w:numPr>
        <w:tabs>
          <w:tab w:val="left" w:pos="544"/>
        </w:tabs>
        <w:ind w:left="544" w:hanging="401"/>
      </w:pPr>
      <w:bookmarkStart w:id="2" w:name="_bookmark2"/>
      <w:bookmarkEnd w:id="2"/>
      <w:r>
        <w:t>Het</w:t>
      </w:r>
      <w:r>
        <w:rPr>
          <w:spacing w:val="-8"/>
        </w:rPr>
        <w:t xml:space="preserve"> </w:t>
      </w:r>
      <w:r>
        <w:t>BLVC-</w:t>
      </w:r>
      <w:r>
        <w:rPr>
          <w:spacing w:val="-4"/>
        </w:rPr>
        <w:t>plan</w:t>
      </w:r>
    </w:p>
    <w:p w14:paraId="06612DC3" w14:textId="77777777" w:rsidR="00B305AC" w:rsidRDefault="00087564">
      <w:pPr>
        <w:pStyle w:val="Plattetekst"/>
        <w:spacing w:before="59"/>
        <w:ind w:left="143" w:right="184"/>
      </w:pPr>
      <w:r>
        <w:t>Het BLVC plan beschrijft aan welke aspecten de aannemer tijdens de uitvoering aandacht dient te schenken en welke eisen daaraan worden gesteld. Het</w:t>
      </w:r>
      <w:r>
        <w:rPr>
          <w:spacing w:val="-3"/>
        </w:rPr>
        <w:t xml:space="preserve"> </w:t>
      </w:r>
      <w:r>
        <w:t>BLVC</w:t>
      </w:r>
      <w:r>
        <w:rPr>
          <w:spacing w:val="-3"/>
        </w:rPr>
        <w:t xml:space="preserve"> </w:t>
      </w:r>
      <w:r>
        <w:t>plan</w:t>
      </w:r>
      <w:r>
        <w:rPr>
          <w:spacing w:val="-2"/>
        </w:rPr>
        <w:t xml:space="preserve"> </w:t>
      </w:r>
      <w:r>
        <w:t>gaat</w:t>
      </w:r>
      <w:r>
        <w:rPr>
          <w:spacing w:val="-3"/>
        </w:rPr>
        <w:t xml:space="preserve"> </w:t>
      </w:r>
      <w:r>
        <w:t>met</w:t>
      </w:r>
      <w:r>
        <w:rPr>
          <w:spacing w:val="-3"/>
        </w:rPr>
        <w:t xml:space="preserve"> </w:t>
      </w:r>
      <w:r>
        <w:t>name</w:t>
      </w:r>
      <w:r>
        <w:rPr>
          <w:spacing w:val="-3"/>
        </w:rPr>
        <w:t xml:space="preserve"> </w:t>
      </w:r>
      <w:r>
        <w:t>in</w:t>
      </w:r>
      <w:r>
        <w:rPr>
          <w:spacing w:val="-3"/>
        </w:rPr>
        <w:t xml:space="preserve"> </w:t>
      </w:r>
      <w:r>
        <w:t>op</w:t>
      </w:r>
      <w:r>
        <w:rPr>
          <w:spacing w:val="-3"/>
        </w:rPr>
        <w:t xml:space="preserve"> </w:t>
      </w:r>
      <w:r>
        <w:t>de</w:t>
      </w:r>
      <w:r>
        <w:rPr>
          <w:spacing w:val="-1"/>
        </w:rPr>
        <w:t xml:space="preserve"> </w:t>
      </w:r>
      <w:r>
        <w:t>aspecten</w:t>
      </w:r>
      <w:r>
        <w:rPr>
          <w:spacing w:val="-4"/>
        </w:rPr>
        <w:t xml:space="preserve"> </w:t>
      </w:r>
      <w:r>
        <w:t>van Bereikbaarheid,</w:t>
      </w:r>
      <w:r>
        <w:rPr>
          <w:spacing w:val="-3"/>
        </w:rPr>
        <w:t xml:space="preserve"> </w:t>
      </w:r>
      <w:r>
        <w:t>Leefbaarheid,</w:t>
      </w:r>
      <w:r>
        <w:rPr>
          <w:spacing w:val="-1"/>
        </w:rPr>
        <w:t xml:space="preserve"> </w:t>
      </w:r>
      <w:r>
        <w:t>Veiligheid</w:t>
      </w:r>
      <w:r>
        <w:rPr>
          <w:spacing w:val="-3"/>
        </w:rPr>
        <w:t xml:space="preserve"> </w:t>
      </w:r>
      <w:r>
        <w:t>en</w:t>
      </w:r>
      <w:r>
        <w:rPr>
          <w:spacing w:val="-3"/>
        </w:rPr>
        <w:t xml:space="preserve"> </w:t>
      </w:r>
      <w:r>
        <w:t>Communicatie</w:t>
      </w:r>
      <w:r>
        <w:rPr>
          <w:spacing w:val="-1"/>
        </w:rPr>
        <w:t xml:space="preserve"> </w:t>
      </w:r>
      <w:r>
        <w:t>met</w:t>
      </w:r>
      <w:r>
        <w:rPr>
          <w:spacing w:val="-1"/>
        </w:rPr>
        <w:t xml:space="preserve"> </w:t>
      </w:r>
      <w:r>
        <w:t>en</w:t>
      </w:r>
      <w:r>
        <w:rPr>
          <w:spacing w:val="-4"/>
        </w:rPr>
        <w:t xml:space="preserve"> </w:t>
      </w:r>
      <w:r>
        <w:t>voor de</w:t>
      </w:r>
      <w:r>
        <w:rPr>
          <w:spacing w:val="-2"/>
        </w:rPr>
        <w:t xml:space="preserve"> </w:t>
      </w:r>
      <w:r>
        <w:t>betrokken</w:t>
      </w:r>
      <w:r>
        <w:rPr>
          <w:spacing w:val="-4"/>
        </w:rPr>
        <w:t xml:space="preserve"> </w:t>
      </w:r>
      <w:r>
        <w:t>partijen</w:t>
      </w:r>
      <w:r>
        <w:rPr>
          <w:spacing w:val="-4"/>
        </w:rPr>
        <w:t xml:space="preserve"> </w:t>
      </w:r>
      <w:r>
        <w:t>bij dit bestek gedurende de uitvoering.</w:t>
      </w:r>
    </w:p>
    <w:p w14:paraId="5925581F" w14:textId="77777777" w:rsidR="00B305AC" w:rsidRDefault="00087564">
      <w:pPr>
        <w:pStyle w:val="Plattetekst"/>
        <w:ind w:left="143" w:right="3092"/>
      </w:pPr>
      <w:r>
        <w:t>Naast</w:t>
      </w:r>
      <w:r>
        <w:rPr>
          <w:spacing w:val="-4"/>
        </w:rPr>
        <w:t xml:space="preserve"> </w:t>
      </w:r>
      <w:r>
        <w:t>dit</w:t>
      </w:r>
      <w:r>
        <w:rPr>
          <w:spacing w:val="-2"/>
        </w:rPr>
        <w:t xml:space="preserve"> </w:t>
      </w:r>
      <w:r>
        <w:t>BLVC</w:t>
      </w:r>
      <w:r>
        <w:rPr>
          <w:spacing w:val="-4"/>
        </w:rPr>
        <w:t xml:space="preserve"> </w:t>
      </w:r>
      <w:r>
        <w:t>plan</w:t>
      </w:r>
      <w:r>
        <w:rPr>
          <w:spacing w:val="-2"/>
        </w:rPr>
        <w:t xml:space="preserve"> </w:t>
      </w:r>
      <w:r>
        <w:t>kan</w:t>
      </w:r>
      <w:r>
        <w:rPr>
          <w:spacing w:val="-5"/>
        </w:rPr>
        <w:t xml:space="preserve"> </w:t>
      </w:r>
      <w:r>
        <w:t>van</w:t>
      </w:r>
      <w:r>
        <w:rPr>
          <w:spacing w:val="-4"/>
        </w:rPr>
        <w:t xml:space="preserve"> </w:t>
      </w:r>
      <w:r>
        <w:t>de</w:t>
      </w:r>
      <w:r>
        <w:rPr>
          <w:spacing w:val="-2"/>
        </w:rPr>
        <w:t xml:space="preserve"> </w:t>
      </w:r>
      <w:r>
        <w:t>opdrachtnemer</w:t>
      </w:r>
      <w:r>
        <w:rPr>
          <w:spacing w:val="-3"/>
        </w:rPr>
        <w:t xml:space="preserve"> </w:t>
      </w:r>
      <w:r>
        <w:t>verwacht</w:t>
      </w:r>
      <w:r>
        <w:rPr>
          <w:spacing w:val="-4"/>
        </w:rPr>
        <w:t xml:space="preserve"> </w:t>
      </w:r>
      <w:r>
        <w:t>worden</w:t>
      </w:r>
      <w:r>
        <w:rPr>
          <w:spacing w:val="-4"/>
        </w:rPr>
        <w:t xml:space="preserve"> </w:t>
      </w:r>
      <w:r>
        <w:t>dat</w:t>
      </w:r>
      <w:r>
        <w:rPr>
          <w:spacing w:val="-4"/>
        </w:rPr>
        <w:t xml:space="preserve"> </w:t>
      </w:r>
      <w:r>
        <w:t>er</w:t>
      </w:r>
      <w:r>
        <w:rPr>
          <w:spacing w:val="-4"/>
        </w:rPr>
        <w:t xml:space="preserve"> </w:t>
      </w:r>
      <w:r>
        <w:t>ook</w:t>
      </w:r>
      <w:r>
        <w:rPr>
          <w:spacing w:val="-3"/>
        </w:rPr>
        <w:t xml:space="preserve"> </w:t>
      </w:r>
      <w:r>
        <w:t>andere</w:t>
      </w:r>
      <w:r>
        <w:rPr>
          <w:spacing w:val="-4"/>
        </w:rPr>
        <w:t xml:space="preserve"> </w:t>
      </w:r>
      <w:r>
        <w:t>werkplannen</w:t>
      </w:r>
      <w:r>
        <w:rPr>
          <w:spacing w:val="-4"/>
        </w:rPr>
        <w:t xml:space="preserve"> </w:t>
      </w:r>
      <w:r>
        <w:t>worden</w:t>
      </w:r>
      <w:r>
        <w:rPr>
          <w:spacing w:val="-2"/>
        </w:rPr>
        <w:t xml:space="preserve"> </w:t>
      </w:r>
      <w:r>
        <w:t>opgesteld. De Opdrachtnemer zorgt ervoor dat er in de verschillende plannen geen tegenstrijdigheden en hiaten voorkomen.</w:t>
      </w:r>
    </w:p>
    <w:p w14:paraId="08B285A4" w14:textId="5B5E9687" w:rsidR="00B305AC" w:rsidRDefault="00087564">
      <w:pPr>
        <w:pStyle w:val="Plattetekst"/>
        <w:ind w:left="143"/>
      </w:pPr>
      <w:r>
        <w:t>Indien</w:t>
      </w:r>
      <w:r>
        <w:rPr>
          <w:spacing w:val="-6"/>
        </w:rPr>
        <w:t xml:space="preserve"> </w:t>
      </w:r>
      <w:r>
        <w:t>dit</w:t>
      </w:r>
      <w:r>
        <w:rPr>
          <w:spacing w:val="-5"/>
        </w:rPr>
        <w:t xml:space="preserve"> </w:t>
      </w:r>
      <w:r>
        <w:t>wel</w:t>
      </w:r>
      <w:r>
        <w:rPr>
          <w:spacing w:val="-6"/>
        </w:rPr>
        <w:t xml:space="preserve"> </w:t>
      </w:r>
      <w:r>
        <w:t>het</w:t>
      </w:r>
      <w:r>
        <w:rPr>
          <w:spacing w:val="-5"/>
        </w:rPr>
        <w:t xml:space="preserve"> </w:t>
      </w:r>
      <w:r>
        <w:t>geval</w:t>
      </w:r>
      <w:r>
        <w:rPr>
          <w:spacing w:val="-6"/>
        </w:rPr>
        <w:t xml:space="preserve"> </w:t>
      </w:r>
      <w:r>
        <w:t>is,</w:t>
      </w:r>
      <w:r>
        <w:rPr>
          <w:spacing w:val="-7"/>
        </w:rPr>
        <w:t xml:space="preserve"> </w:t>
      </w:r>
      <w:r>
        <w:t>bepaalt</w:t>
      </w:r>
      <w:r>
        <w:rPr>
          <w:spacing w:val="-5"/>
        </w:rPr>
        <w:t xml:space="preserve"> </w:t>
      </w:r>
      <w:r>
        <w:t>de</w:t>
      </w:r>
      <w:r>
        <w:rPr>
          <w:spacing w:val="-6"/>
        </w:rPr>
        <w:t xml:space="preserve"> </w:t>
      </w:r>
      <w:r>
        <w:t>directievoerder</w:t>
      </w:r>
      <w:r w:rsidR="00690E2A">
        <w:rPr>
          <w:spacing w:val="45"/>
        </w:rPr>
        <w:t xml:space="preserve"> </w:t>
      </w:r>
      <w:r>
        <w:t>welk</w:t>
      </w:r>
      <w:r>
        <w:rPr>
          <w:spacing w:val="-6"/>
        </w:rPr>
        <w:t xml:space="preserve"> </w:t>
      </w:r>
      <w:r>
        <w:t>plan</w:t>
      </w:r>
      <w:r>
        <w:rPr>
          <w:spacing w:val="-5"/>
        </w:rPr>
        <w:t xml:space="preserve"> </w:t>
      </w:r>
      <w:r>
        <w:t>leidend</w:t>
      </w:r>
      <w:r>
        <w:rPr>
          <w:spacing w:val="-5"/>
        </w:rPr>
        <w:t xml:space="preserve"> </w:t>
      </w:r>
      <w:r>
        <w:t>is</w:t>
      </w:r>
      <w:r>
        <w:rPr>
          <w:spacing w:val="-6"/>
        </w:rPr>
        <w:t xml:space="preserve"> </w:t>
      </w:r>
      <w:r>
        <w:t>en</w:t>
      </w:r>
      <w:r>
        <w:rPr>
          <w:spacing w:val="-7"/>
        </w:rPr>
        <w:t xml:space="preserve"> </w:t>
      </w:r>
      <w:r>
        <w:t>eventueel</w:t>
      </w:r>
      <w:r>
        <w:rPr>
          <w:spacing w:val="-6"/>
        </w:rPr>
        <w:t xml:space="preserve"> </w:t>
      </w:r>
      <w:r>
        <w:t>op</w:t>
      </w:r>
      <w:r>
        <w:rPr>
          <w:spacing w:val="-8"/>
        </w:rPr>
        <w:t xml:space="preserve"> </w:t>
      </w:r>
      <w:r>
        <w:t>welk</w:t>
      </w:r>
      <w:r>
        <w:rPr>
          <w:spacing w:val="-5"/>
        </w:rPr>
        <w:t xml:space="preserve"> </w:t>
      </w:r>
      <w:r>
        <w:rPr>
          <w:spacing w:val="-2"/>
        </w:rPr>
        <w:t>moment.</w:t>
      </w:r>
    </w:p>
    <w:p w14:paraId="43BD9907" w14:textId="77777777" w:rsidR="00B305AC" w:rsidRDefault="00B305AC">
      <w:pPr>
        <w:pStyle w:val="Plattetekst"/>
        <w:spacing w:before="11"/>
      </w:pPr>
    </w:p>
    <w:p w14:paraId="5BA48113" w14:textId="77777777" w:rsidR="00B305AC" w:rsidRDefault="00087564">
      <w:pPr>
        <w:pStyle w:val="Kop2"/>
        <w:numPr>
          <w:ilvl w:val="1"/>
          <w:numId w:val="1"/>
        </w:numPr>
        <w:tabs>
          <w:tab w:val="left" w:pos="544"/>
        </w:tabs>
        <w:spacing w:before="1"/>
        <w:ind w:left="544" w:hanging="401"/>
      </w:pPr>
      <w:bookmarkStart w:id="3" w:name="_bookmark3"/>
      <w:bookmarkEnd w:id="3"/>
      <w:r>
        <w:rPr>
          <w:spacing w:val="-2"/>
        </w:rPr>
        <w:t>Aanleiding</w:t>
      </w:r>
    </w:p>
    <w:p w14:paraId="50F8A672" w14:textId="053C4B6E" w:rsidR="00B305AC" w:rsidRDefault="00087564">
      <w:pPr>
        <w:pStyle w:val="Plattetekst"/>
        <w:spacing w:before="59"/>
        <w:ind w:left="143" w:right="184"/>
      </w:pPr>
      <w:r>
        <w:t>Onderhoudswerkzaamheden</w:t>
      </w:r>
      <w:r>
        <w:rPr>
          <w:spacing w:val="-1"/>
        </w:rPr>
        <w:t xml:space="preserve"> </w:t>
      </w:r>
      <w:r>
        <w:t>in</w:t>
      </w:r>
      <w:r>
        <w:rPr>
          <w:spacing w:val="-1"/>
        </w:rPr>
        <w:t xml:space="preserve"> </w:t>
      </w:r>
      <w:r>
        <w:t>de</w:t>
      </w:r>
      <w:r>
        <w:rPr>
          <w:spacing w:val="-1"/>
        </w:rPr>
        <w:t xml:space="preserve"> </w:t>
      </w:r>
      <w:r>
        <w:t>openbare</w:t>
      </w:r>
      <w:r>
        <w:rPr>
          <w:spacing w:val="-1"/>
        </w:rPr>
        <w:t xml:space="preserve"> </w:t>
      </w:r>
      <w:r>
        <w:t>ruimte kunnen</w:t>
      </w:r>
      <w:r>
        <w:rPr>
          <w:spacing w:val="-1"/>
        </w:rPr>
        <w:t xml:space="preserve"> </w:t>
      </w:r>
      <w:r>
        <w:t>leiden tot overlast</w:t>
      </w:r>
      <w:r>
        <w:rPr>
          <w:spacing w:val="-1"/>
        </w:rPr>
        <w:t xml:space="preserve"> </w:t>
      </w:r>
      <w:r>
        <w:t>voor</w:t>
      </w:r>
      <w:r>
        <w:rPr>
          <w:spacing w:val="-1"/>
        </w:rPr>
        <w:t xml:space="preserve"> </w:t>
      </w:r>
      <w:r>
        <w:t>omwonenden,</w:t>
      </w:r>
      <w:r>
        <w:rPr>
          <w:spacing w:val="-1"/>
        </w:rPr>
        <w:t xml:space="preserve"> </w:t>
      </w:r>
      <w:r>
        <w:t>gebruikers en</w:t>
      </w:r>
      <w:r>
        <w:rPr>
          <w:spacing w:val="-2"/>
        </w:rPr>
        <w:t xml:space="preserve"> </w:t>
      </w:r>
      <w:r>
        <w:t xml:space="preserve">leveranciers </w:t>
      </w:r>
      <w:r w:rsidR="00690E2A">
        <w:t>in de openbare ruimte</w:t>
      </w:r>
      <w:r>
        <w:t>.</w:t>
      </w:r>
      <w:r>
        <w:rPr>
          <w:spacing w:val="-1"/>
        </w:rPr>
        <w:t xml:space="preserve"> </w:t>
      </w:r>
      <w:r>
        <w:t>Het</w:t>
      </w:r>
      <w:r>
        <w:rPr>
          <w:spacing w:val="-1"/>
        </w:rPr>
        <w:t xml:space="preserve"> </w:t>
      </w:r>
      <w:r>
        <w:t xml:space="preserve">is mede de taak van </w:t>
      </w:r>
      <w:r w:rsidR="00690E2A">
        <w:t>Avri</w:t>
      </w:r>
      <w:r>
        <w:t xml:space="preserve"> om deze overlast zoveel mogelijk te beperken. Om ongewenste situaties te voorkomen is het belangrijk om voorafgaand aan de geplande werkzaamheden, de mogelijke consequenties voor de omgeving in kaart te brengen. Op basis van deze inventarisatie kan de opdrachtgever in de voorbereidingsfase voorwaarden opstellen met betrekking tot de </w:t>
      </w:r>
      <w:r>
        <w:rPr>
          <w:b/>
        </w:rPr>
        <w:t>B</w:t>
      </w:r>
      <w:r>
        <w:t xml:space="preserve">ereikbaarheid, </w:t>
      </w:r>
      <w:r>
        <w:rPr>
          <w:b/>
        </w:rPr>
        <w:t>L</w:t>
      </w:r>
      <w:r>
        <w:t xml:space="preserve">eefbaarheid en </w:t>
      </w:r>
      <w:r>
        <w:rPr>
          <w:b/>
        </w:rPr>
        <w:t>V</w:t>
      </w:r>
      <w:r>
        <w:t>eiligheid gedurende de werkzaamheden</w:t>
      </w:r>
      <w:r>
        <w:rPr>
          <w:spacing w:val="-2"/>
        </w:rPr>
        <w:t xml:space="preserve"> </w:t>
      </w:r>
      <w:r>
        <w:t>en</w:t>
      </w:r>
      <w:r>
        <w:rPr>
          <w:spacing w:val="-2"/>
        </w:rPr>
        <w:t xml:space="preserve"> </w:t>
      </w:r>
      <w:r>
        <w:t>de</w:t>
      </w:r>
      <w:r>
        <w:rPr>
          <w:spacing w:val="-3"/>
        </w:rPr>
        <w:t xml:space="preserve"> </w:t>
      </w:r>
      <w:r>
        <w:t>wijze</w:t>
      </w:r>
      <w:r>
        <w:rPr>
          <w:spacing w:val="-4"/>
        </w:rPr>
        <w:t xml:space="preserve"> </w:t>
      </w:r>
      <w:r>
        <w:t>waarop</w:t>
      </w:r>
      <w:r>
        <w:rPr>
          <w:spacing w:val="-4"/>
        </w:rPr>
        <w:t xml:space="preserve"> </w:t>
      </w:r>
      <w:r>
        <w:t>de</w:t>
      </w:r>
      <w:r>
        <w:rPr>
          <w:spacing w:val="-1"/>
        </w:rPr>
        <w:t xml:space="preserve"> </w:t>
      </w:r>
      <w:r>
        <w:rPr>
          <w:b/>
        </w:rPr>
        <w:t>C</w:t>
      </w:r>
      <w:r>
        <w:t>ommunicatie</w:t>
      </w:r>
      <w:r>
        <w:rPr>
          <w:spacing w:val="-2"/>
        </w:rPr>
        <w:t xml:space="preserve"> </w:t>
      </w:r>
      <w:r>
        <w:t>hierover</w:t>
      </w:r>
      <w:r>
        <w:rPr>
          <w:spacing w:val="-1"/>
        </w:rPr>
        <w:t xml:space="preserve"> </w:t>
      </w:r>
      <w:r>
        <w:t>plaatsvindt.</w:t>
      </w:r>
      <w:r>
        <w:rPr>
          <w:spacing w:val="-2"/>
        </w:rPr>
        <w:t xml:space="preserve"> </w:t>
      </w:r>
      <w:r>
        <w:t>Middels</w:t>
      </w:r>
      <w:r>
        <w:rPr>
          <w:spacing w:val="-2"/>
        </w:rPr>
        <w:t xml:space="preserve"> </w:t>
      </w:r>
      <w:r>
        <w:t>een</w:t>
      </w:r>
      <w:r>
        <w:rPr>
          <w:spacing w:val="-2"/>
        </w:rPr>
        <w:t xml:space="preserve"> </w:t>
      </w:r>
      <w:r>
        <w:t>doordacht</w:t>
      </w:r>
      <w:r>
        <w:rPr>
          <w:spacing w:val="-4"/>
        </w:rPr>
        <w:t xml:space="preserve"> </w:t>
      </w:r>
      <w:r>
        <w:t>stappenplan</w:t>
      </w:r>
      <w:r>
        <w:rPr>
          <w:spacing w:val="-5"/>
        </w:rPr>
        <w:t xml:space="preserve"> </w:t>
      </w:r>
      <w:r>
        <w:t>moet</w:t>
      </w:r>
      <w:r>
        <w:rPr>
          <w:spacing w:val="-2"/>
        </w:rPr>
        <w:t xml:space="preserve"> </w:t>
      </w:r>
      <w:r>
        <w:t>een</w:t>
      </w:r>
      <w:r>
        <w:rPr>
          <w:spacing w:val="-2"/>
        </w:rPr>
        <w:t xml:space="preserve"> </w:t>
      </w:r>
      <w:r>
        <w:t>evenwicht</w:t>
      </w:r>
      <w:r>
        <w:rPr>
          <w:spacing w:val="-2"/>
        </w:rPr>
        <w:t xml:space="preserve"> </w:t>
      </w:r>
      <w:r>
        <w:t>gevonden</w:t>
      </w:r>
      <w:r>
        <w:rPr>
          <w:spacing w:val="-4"/>
        </w:rPr>
        <w:t xml:space="preserve"> </w:t>
      </w:r>
      <w:r>
        <w:t xml:space="preserve">worden tussen het goed blijven functioneren van de </w:t>
      </w:r>
      <w:r w:rsidR="00690E2A">
        <w:t>openbare ruimte</w:t>
      </w:r>
      <w:r>
        <w:t>, de tijd en ruimte die de aannemer nodig heeft om het project te realiseren. Dit stappenplan noemen we het BLVC-plan</w:t>
      </w:r>
    </w:p>
    <w:p w14:paraId="6E163682" w14:textId="77777777" w:rsidR="00B305AC" w:rsidRDefault="00B305AC">
      <w:pPr>
        <w:pStyle w:val="Plattetekst"/>
      </w:pPr>
    </w:p>
    <w:p w14:paraId="653603EC" w14:textId="77777777" w:rsidR="00B305AC" w:rsidRDefault="00B305AC">
      <w:pPr>
        <w:pStyle w:val="Plattetekst"/>
        <w:spacing w:before="10"/>
      </w:pPr>
    </w:p>
    <w:p w14:paraId="644167BF" w14:textId="77777777" w:rsidR="00B305AC" w:rsidRDefault="00087564">
      <w:pPr>
        <w:pStyle w:val="Kop2"/>
        <w:numPr>
          <w:ilvl w:val="1"/>
          <w:numId w:val="1"/>
        </w:numPr>
        <w:tabs>
          <w:tab w:val="left" w:pos="545"/>
        </w:tabs>
        <w:ind w:hanging="402"/>
      </w:pPr>
      <w:bookmarkStart w:id="4" w:name="_bookmark4"/>
      <w:bookmarkEnd w:id="4"/>
      <w:r>
        <w:t>Doel</w:t>
      </w:r>
      <w:r>
        <w:rPr>
          <w:spacing w:val="-4"/>
        </w:rPr>
        <w:t xml:space="preserve"> </w:t>
      </w:r>
      <w:r>
        <w:t>van</w:t>
      </w:r>
      <w:r>
        <w:rPr>
          <w:spacing w:val="-4"/>
        </w:rPr>
        <w:t xml:space="preserve"> </w:t>
      </w:r>
      <w:r>
        <w:t>dit</w:t>
      </w:r>
      <w:r>
        <w:rPr>
          <w:spacing w:val="-1"/>
        </w:rPr>
        <w:t xml:space="preserve"> </w:t>
      </w:r>
      <w:r>
        <w:rPr>
          <w:spacing w:val="-2"/>
        </w:rPr>
        <w:t>document</w:t>
      </w:r>
    </w:p>
    <w:p w14:paraId="3C36039F" w14:textId="77777777" w:rsidR="00B305AC" w:rsidRDefault="00087564">
      <w:pPr>
        <w:pStyle w:val="Plattetekst"/>
        <w:spacing w:before="59"/>
        <w:ind w:left="143" w:right="184"/>
      </w:pPr>
      <w:r>
        <w:t>Het doel van een BLVC-plan is het in een vroeg stadium onderzoeken, beschrijven en in kaart brengen van de maatregelen die nodig zijn om een goede balans te creëren tussen veilig en efficiënt bouwen en het handhaven van de bereikbaarheid, leefbaarheid</w:t>
      </w:r>
      <w:r>
        <w:rPr>
          <w:spacing w:val="18"/>
        </w:rPr>
        <w:t xml:space="preserve"> </w:t>
      </w:r>
      <w:r>
        <w:t>en veiligheid van de directe omgeving.</w:t>
      </w:r>
      <w:r>
        <w:rPr>
          <w:spacing w:val="-3"/>
        </w:rPr>
        <w:t xml:space="preserve"> </w:t>
      </w:r>
      <w:r>
        <w:t>Het</w:t>
      </w:r>
      <w:r>
        <w:rPr>
          <w:spacing w:val="-1"/>
        </w:rPr>
        <w:t xml:space="preserve"> </w:t>
      </w:r>
      <w:r>
        <w:t>plan</w:t>
      </w:r>
      <w:r>
        <w:rPr>
          <w:spacing w:val="-2"/>
        </w:rPr>
        <w:t xml:space="preserve"> </w:t>
      </w:r>
      <w:r>
        <w:t>is</w:t>
      </w:r>
      <w:r>
        <w:rPr>
          <w:spacing w:val="-2"/>
        </w:rPr>
        <w:t xml:space="preserve"> </w:t>
      </w:r>
      <w:r>
        <w:t>ook bedoeld</w:t>
      </w:r>
      <w:r>
        <w:rPr>
          <w:spacing w:val="-3"/>
        </w:rPr>
        <w:t xml:space="preserve"> </w:t>
      </w:r>
      <w:r>
        <w:t>om</w:t>
      </w:r>
      <w:r>
        <w:rPr>
          <w:spacing w:val="-3"/>
        </w:rPr>
        <w:t xml:space="preserve"> </w:t>
      </w:r>
      <w:r>
        <w:t>bestuurders,</w:t>
      </w:r>
      <w:r>
        <w:rPr>
          <w:spacing w:val="-3"/>
        </w:rPr>
        <w:t xml:space="preserve"> </w:t>
      </w:r>
      <w:r>
        <w:t>belanghebbenden</w:t>
      </w:r>
      <w:r>
        <w:rPr>
          <w:spacing w:val="-2"/>
        </w:rPr>
        <w:t xml:space="preserve"> </w:t>
      </w:r>
      <w:r>
        <w:t>en</w:t>
      </w:r>
      <w:r>
        <w:rPr>
          <w:spacing w:val="-4"/>
        </w:rPr>
        <w:t xml:space="preserve"> </w:t>
      </w:r>
      <w:r>
        <w:t>geïnteresseerden</w:t>
      </w:r>
      <w:r>
        <w:rPr>
          <w:spacing w:val="-3"/>
        </w:rPr>
        <w:t xml:space="preserve"> </w:t>
      </w:r>
      <w:r>
        <w:t>te</w:t>
      </w:r>
      <w:r>
        <w:rPr>
          <w:spacing w:val="-1"/>
        </w:rPr>
        <w:t xml:space="preserve"> </w:t>
      </w:r>
      <w:r>
        <w:t>laten</w:t>
      </w:r>
      <w:r>
        <w:rPr>
          <w:spacing w:val="-3"/>
        </w:rPr>
        <w:t xml:space="preserve"> </w:t>
      </w:r>
      <w:r>
        <w:t>zien</w:t>
      </w:r>
      <w:r>
        <w:rPr>
          <w:spacing w:val="-3"/>
        </w:rPr>
        <w:t xml:space="preserve"> </w:t>
      </w:r>
      <w:r>
        <w:t>dat</w:t>
      </w:r>
      <w:r>
        <w:rPr>
          <w:spacing w:val="-1"/>
        </w:rPr>
        <w:t xml:space="preserve"> </w:t>
      </w:r>
      <w:r>
        <w:t>maatregelen</w:t>
      </w:r>
      <w:r>
        <w:rPr>
          <w:spacing w:val="-1"/>
        </w:rPr>
        <w:t xml:space="preserve"> </w:t>
      </w:r>
      <w:r>
        <w:t>zorgvuldig</w:t>
      </w:r>
      <w:r>
        <w:rPr>
          <w:spacing w:val="-1"/>
        </w:rPr>
        <w:t xml:space="preserve"> </w:t>
      </w:r>
      <w:r>
        <w:t>en</w:t>
      </w:r>
      <w:r>
        <w:rPr>
          <w:spacing w:val="-1"/>
        </w:rPr>
        <w:t xml:space="preserve"> </w:t>
      </w:r>
      <w:r>
        <w:t>in</w:t>
      </w:r>
      <w:r>
        <w:rPr>
          <w:spacing w:val="-1"/>
        </w:rPr>
        <w:t xml:space="preserve"> </w:t>
      </w:r>
      <w:r>
        <w:t>overleg</w:t>
      </w:r>
      <w:r>
        <w:rPr>
          <w:spacing w:val="-3"/>
        </w:rPr>
        <w:t xml:space="preserve"> </w:t>
      </w:r>
      <w:r>
        <w:t>met de belanghebbenden zijn voorbereid.</w:t>
      </w:r>
    </w:p>
    <w:p w14:paraId="7F35C08D" w14:textId="77777777" w:rsidR="00B305AC" w:rsidRDefault="00B305AC">
      <w:pPr>
        <w:pStyle w:val="Plattetekst"/>
      </w:pPr>
    </w:p>
    <w:p w14:paraId="4C28E09A" w14:textId="77777777" w:rsidR="00B305AC" w:rsidRDefault="00087564">
      <w:pPr>
        <w:pStyle w:val="Plattetekst"/>
        <w:ind w:left="143"/>
      </w:pPr>
      <w:r>
        <w:t>Daarnaast</w:t>
      </w:r>
      <w:r>
        <w:rPr>
          <w:spacing w:val="-3"/>
        </w:rPr>
        <w:t xml:space="preserve"> </w:t>
      </w:r>
      <w:r>
        <w:t>geeft</w:t>
      </w:r>
      <w:r>
        <w:rPr>
          <w:spacing w:val="-1"/>
        </w:rPr>
        <w:t xml:space="preserve"> </w:t>
      </w:r>
      <w:r>
        <w:t>het</w:t>
      </w:r>
      <w:r>
        <w:rPr>
          <w:spacing w:val="-1"/>
        </w:rPr>
        <w:t xml:space="preserve"> </w:t>
      </w:r>
      <w:r>
        <w:t>plan</w:t>
      </w:r>
      <w:r>
        <w:rPr>
          <w:spacing w:val="-3"/>
        </w:rPr>
        <w:t xml:space="preserve"> </w:t>
      </w:r>
      <w:r>
        <w:t>de</w:t>
      </w:r>
      <w:r>
        <w:rPr>
          <w:spacing w:val="-3"/>
        </w:rPr>
        <w:t xml:space="preserve"> </w:t>
      </w:r>
      <w:r>
        <w:t>inschrijver</w:t>
      </w:r>
      <w:r>
        <w:rPr>
          <w:spacing w:val="-3"/>
        </w:rPr>
        <w:t xml:space="preserve"> </w:t>
      </w:r>
      <w:r>
        <w:t>c.q.</w:t>
      </w:r>
      <w:r>
        <w:rPr>
          <w:spacing w:val="-1"/>
        </w:rPr>
        <w:t xml:space="preserve"> </w:t>
      </w:r>
      <w:r>
        <w:t>de</w:t>
      </w:r>
      <w:r>
        <w:rPr>
          <w:spacing w:val="-4"/>
        </w:rPr>
        <w:t xml:space="preserve"> </w:t>
      </w:r>
      <w:r>
        <w:t>aannemer</w:t>
      </w:r>
      <w:r>
        <w:rPr>
          <w:spacing w:val="-2"/>
        </w:rPr>
        <w:t xml:space="preserve"> </w:t>
      </w:r>
      <w:r>
        <w:t>uitgangspunten</w:t>
      </w:r>
      <w:r>
        <w:rPr>
          <w:spacing w:val="-3"/>
        </w:rPr>
        <w:t xml:space="preserve"> </w:t>
      </w:r>
      <w:r>
        <w:t>en</w:t>
      </w:r>
      <w:r>
        <w:rPr>
          <w:spacing w:val="-3"/>
        </w:rPr>
        <w:t xml:space="preserve"> </w:t>
      </w:r>
      <w:r>
        <w:t>voorwaarden</w:t>
      </w:r>
      <w:r>
        <w:rPr>
          <w:spacing w:val="-1"/>
        </w:rPr>
        <w:t xml:space="preserve"> </w:t>
      </w:r>
      <w:r>
        <w:t>mee</w:t>
      </w:r>
      <w:r>
        <w:rPr>
          <w:spacing w:val="-3"/>
        </w:rPr>
        <w:t xml:space="preserve"> </w:t>
      </w:r>
      <w:r>
        <w:t>met</w:t>
      </w:r>
      <w:r>
        <w:rPr>
          <w:spacing w:val="-3"/>
        </w:rPr>
        <w:t xml:space="preserve"> </w:t>
      </w:r>
      <w:r>
        <w:t>betrekking</w:t>
      </w:r>
      <w:r>
        <w:rPr>
          <w:spacing w:val="-4"/>
        </w:rPr>
        <w:t xml:space="preserve"> </w:t>
      </w:r>
      <w:r>
        <w:t>tot</w:t>
      </w:r>
      <w:r>
        <w:rPr>
          <w:spacing w:val="-3"/>
        </w:rPr>
        <w:t xml:space="preserve"> </w:t>
      </w:r>
      <w:r>
        <w:t>de</w:t>
      </w:r>
      <w:r>
        <w:rPr>
          <w:spacing w:val="-1"/>
        </w:rPr>
        <w:t xml:space="preserve"> </w:t>
      </w:r>
      <w:r>
        <w:t>Bereikbaarheid,</w:t>
      </w:r>
      <w:r>
        <w:rPr>
          <w:spacing w:val="-1"/>
        </w:rPr>
        <w:t xml:space="preserve"> </w:t>
      </w:r>
      <w:r>
        <w:t>Leefbaarheid, Veiligheid en Communicatie, op basis waarvan hij de uitvoering tijdens de realisatie gestalte kan geven.</w:t>
      </w:r>
    </w:p>
    <w:p w14:paraId="573D45B1" w14:textId="77777777" w:rsidR="00B305AC" w:rsidRDefault="00B305AC">
      <w:pPr>
        <w:pStyle w:val="Plattetekst"/>
        <w:sectPr w:rsidR="00B305AC">
          <w:pgSz w:w="16840" w:h="11910" w:orient="landscape"/>
          <w:pgMar w:top="1600" w:right="1559" w:bottom="1100" w:left="1559" w:header="715" w:footer="913" w:gutter="0"/>
          <w:cols w:space="708"/>
        </w:sectPr>
      </w:pPr>
    </w:p>
    <w:p w14:paraId="64A777A8" w14:textId="77777777" w:rsidR="00B305AC" w:rsidRDefault="00B305AC">
      <w:pPr>
        <w:pStyle w:val="Plattetekst"/>
        <w:spacing w:before="1"/>
      </w:pPr>
    </w:p>
    <w:p w14:paraId="07A65881" w14:textId="1BB6344D" w:rsidR="00B305AC" w:rsidRDefault="00087564">
      <w:pPr>
        <w:pStyle w:val="Plattetekst"/>
        <w:ind w:left="143"/>
      </w:pPr>
      <w:r>
        <w:t>In</w:t>
      </w:r>
      <w:r>
        <w:rPr>
          <w:spacing w:val="-3"/>
        </w:rPr>
        <w:t xml:space="preserve"> </w:t>
      </w:r>
      <w:r>
        <w:t>deel</w:t>
      </w:r>
      <w:r>
        <w:rPr>
          <w:spacing w:val="-2"/>
        </w:rPr>
        <w:t xml:space="preserve"> </w:t>
      </w:r>
      <w:r>
        <w:t>3</w:t>
      </w:r>
      <w:r>
        <w:rPr>
          <w:spacing w:val="-3"/>
        </w:rPr>
        <w:t xml:space="preserve"> </w:t>
      </w:r>
      <w:r>
        <w:t>van</w:t>
      </w:r>
      <w:r>
        <w:rPr>
          <w:spacing w:val="-2"/>
        </w:rPr>
        <w:t xml:space="preserve"> </w:t>
      </w:r>
      <w:r>
        <w:t>het</w:t>
      </w:r>
      <w:r>
        <w:rPr>
          <w:spacing w:val="-1"/>
        </w:rPr>
        <w:t xml:space="preserve"> </w:t>
      </w:r>
      <w:r>
        <w:t>BLVC-plan</w:t>
      </w:r>
      <w:r>
        <w:rPr>
          <w:spacing w:val="-3"/>
        </w:rPr>
        <w:t xml:space="preserve"> </w:t>
      </w:r>
      <w:r>
        <w:t>staan</w:t>
      </w:r>
      <w:r>
        <w:rPr>
          <w:spacing w:val="-1"/>
        </w:rPr>
        <w:t xml:space="preserve"> </w:t>
      </w:r>
      <w:r>
        <w:t>de</w:t>
      </w:r>
      <w:r>
        <w:rPr>
          <w:spacing w:val="-2"/>
        </w:rPr>
        <w:t xml:space="preserve"> </w:t>
      </w:r>
      <w:r>
        <w:t>minimale</w:t>
      </w:r>
      <w:r>
        <w:rPr>
          <w:spacing w:val="-1"/>
        </w:rPr>
        <w:t xml:space="preserve"> </w:t>
      </w:r>
      <w:r>
        <w:t>eisen</w:t>
      </w:r>
      <w:r>
        <w:rPr>
          <w:spacing w:val="-2"/>
        </w:rPr>
        <w:t xml:space="preserve"> </w:t>
      </w:r>
      <w:r>
        <w:t>beschreven.</w:t>
      </w:r>
      <w:r>
        <w:rPr>
          <w:spacing w:val="-3"/>
        </w:rPr>
        <w:t xml:space="preserve"> </w:t>
      </w:r>
      <w:r>
        <w:t>Het</w:t>
      </w:r>
      <w:r>
        <w:rPr>
          <w:spacing w:val="-3"/>
        </w:rPr>
        <w:t xml:space="preserve"> </w:t>
      </w:r>
      <w:r>
        <w:t>niet</w:t>
      </w:r>
      <w:r>
        <w:rPr>
          <w:spacing w:val="-1"/>
        </w:rPr>
        <w:t xml:space="preserve"> </w:t>
      </w:r>
      <w:r>
        <w:t>nakomen</w:t>
      </w:r>
      <w:r>
        <w:rPr>
          <w:spacing w:val="-3"/>
        </w:rPr>
        <w:t xml:space="preserve"> </w:t>
      </w:r>
      <w:r>
        <w:t>van</w:t>
      </w:r>
      <w:r>
        <w:rPr>
          <w:spacing w:val="-3"/>
        </w:rPr>
        <w:t xml:space="preserve"> </w:t>
      </w:r>
      <w:r>
        <w:t>de</w:t>
      </w:r>
      <w:r>
        <w:rPr>
          <w:spacing w:val="-1"/>
        </w:rPr>
        <w:t xml:space="preserve"> </w:t>
      </w:r>
      <w:r>
        <w:t>aspecten</w:t>
      </w:r>
      <w:r>
        <w:rPr>
          <w:spacing w:val="-2"/>
        </w:rPr>
        <w:t xml:space="preserve"> </w:t>
      </w:r>
      <w:r>
        <w:t>in</w:t>
      </w:r>
      <w:r>
        <w:rPr>
          <w:spacing w:val="-3"/>
        </w:rPr>
        <w:t xml:space="preserve"> </w:t>
      </w:r>
      <w:r>
        <w:t>het</w:t>
      </w:r>
      <w:r>
        <w:rPr>
          <w:spacing w:val="-3"/>
        </w:rPr>
        <w:t xml:space="preserve"> </w:t>
      </w:r>
      <w:r>
        <w:t>BLVC-plan</w:t>
      </w:r>
      <w:r>
        <w:rPr>
          <w:spacing w:val="-4"/>
        </w:rPr>
        <w:t xml:space="preserve"> </w:t>
      </w:r>
      <w:r>
        <w:t>zal</w:t>
      </w:r>
      <w:r>
        <w:rPr>
          <w:spacing w:val="-2"/>
        </w:rPr>
        <w:t xml:space="preserve"> </w:t>
      </w:r>
      <w:r>
        <w:t>beboet</w:t>
      </w:r>
      <w:r>
        <w:rPr>
          <w:spacing w:val="-3"/>
        </w:rPr>
        <w:t xml:space="preserve"> </w:t>
      </w:r>
      <w:r>
        <w:t>worden</w:t>
      </w:r>
      <w:r>
        <w:rPr>
          <w:spacing w:val="-1"/>
        </w:rPr>
        <w:t xml:space="preserve"> </w:t>
      </w:r>
      <w:r>
        <w:t>met</w:t>
      </w:r>
      <w:r>
        <w:rPr>
          <w:spacing w:val="-1"/>
        </w:rPr>
        <w:t xml:space="preserve"> </w:t>
      </w:r>
      <w:r>
        <w:t>€</w:t>
      </w:r>
      <w:r>
        <w:rPr>
          <w:spacing w:val="-1"/>
        </w:rPr>
        <w:t xml:space="preserve"> </w:t>
      </w:r>
      <w:r w:rsidR="00690E2A">
        <w:t>250, =</w:t>
      </w:r>
      <w:r>
        <w:t xml:space="preserve"> per geval/per dag.</w:t>
      </w:r>
    </w:p>
    <w:p w14:paraId="02B65A32" w14:textId="0D1F686F" w:rsidR="00B305AC" w:rsidRDefault="00087564">
      <w:pPr>
        <w:pStyle w:val="Plattetekst"/>
        <w:ind w:left="143"/>
      </w:pPr>
      <w:r>
        <w:t>Dat betekent dat er dus meerdere boetes kunnen worden verkregen op dit werk, binnen een dag. Alvorens een boete op te leggen is, zal de opdrachtgever</w:t>
      </w:r>
      <w:r>
        <w:rPr>
          <w:spacing w:val="-4"/>
        </w:rPr>
        <w:t xml:space="preserve"> </w:t>
      </w:r>
      <w:r>
        <w:t>een</w:t>
      </w:r>
      <w:r>
        <w:rPr>
          <w:spacing w:val="-3"/>
        </w:rPr>
        <w:t xml:space="preserve"> </w:t>
      </w:r>
      <w:r>
        <w:t>mondelinge</w:t>
      </w:r>
      <w:r>
        <w:rPr>
          <w:spacing w:val="-2"/>
        </w:rPr>
        <w:t xml:space="preserve"> </w:t>
      </w:r>
      <w:r>
        <w:t>waarschuwing</w:t>
      </w:r>
      <w:r>
        <w:rPr>
          <w:spacing w:val="-3"/>
        </w:rPr>
        <w:t xml:space="preserve"> </w:t>
      </w:r>
      <w:r>
        <w:t>en</w:t>
      </w:r>
      <w:r>
        <w:rPr>
          <w:spacing w:val="-3"/>
        </w:rPr>
        <w:t xml:space="preserve"> </w:t>
      </w:r>
      <w:r>
        <w:t>of</w:t>
      </w:r>
      <w:r>
        <w:rPr>
          <w:spacing w:val="-2"/>
        </w:rPr>
        <w:t xml:space="preserve"> </w:t>
      </w:r>
      <w:r>
        <w:t>een</w:t>
      </w:r>
      <w:r>
        <w:rPr>
          <w:spacing w:val="-4"/>
        </w:rPr>
        <w:t xml:space="preserve"> </w:t>
      </w:r>
      <w:r>
        <w:t>schriftelijke</w:t>
      </w:r>
      <w:r>
        <w:rPr>
          <w:spacing w:val="-3"/>
        </w:rPr>
        <w:t xml:space="preserve"> </w:t>
      </w:r>
      <w:r>
        <w:t>waarschuwing</w:t>
      </w:r>
      <w:r>
        <w:rPr>
          <w:spacing w:val="-3"/>
        </w:rPr>
        <w:t xml:space="preserve"> </w:t>
      </w:r>
      <w:r>
        <w:t>aan</w:t>
      </w:r>
      <w:r>
        <w:rPr>
          <w:spacing w:val="-4"/>
        </w:rPr>
        <w:t xml:space="preserve"> </w:t>
      </w:r>
      <w:r>
        <w:t>betreffende</w:t>
      </w:r>
      <w:r>
        <w:rPr>
          <w:spacing w:val="-2"/>
        </w:rPr>
        <w:t xml:space="preserve"> </w:t>
      </w:r>
      <w:r>
        <w:t>opdrachtnemer</w:t>
      </w:r>
      <w:r>
        <w:rPr>
          <w:spacing w:val="-1"/>
        </w:rPr>
        <w:t xml:space="preserve"> </w:t>
      </w:r>
      <w:r>
        <w:t>geven</w:t>
      </w:r>
      <w:r>
        <w:rPr>
          <w:spacing w:val="-2"/>
        </w:rPr>
        <w:t xml:space="preserve"> </w:t>
      </w:r>
      <w:r>
        <w:t>inzake</w:t>
      </w:r>
      <w:r>
        <w:rPr>
          <w:spacing w:val="-4"/>
        </w:rPr>
        <w:t xml:space="preserve"> </w:t>
      </w:r>
      <w:r>
        <w:t>de</w:t>
      </w:r>
      <w:r>
        <w:rPr>
          <w:spacing w:val="-2"/>
        </w:rPr>
        <w:t xml:space="preserve"> </w:t>
      </w:r>
      <w:r>
        <w:t>betreffende</w:t>
      </w:r>
      <w:r>
        <w:rPr>
          <w:spacing w:val="-4"/>
        </w:rPr>
        <w:t xml:space="preserve"> </w:t>
      </w:r>
      <w:r>
        <w:t xml:space="preserve">te </w:t>
      </w:r>
      <w:r>
        <w:rPr>
          <w:spacing w:val="-2"/>
        </w:rPr>
        <w:t>kortkoming.</w:t>
      </w:r>
      <w:r w:rsidR="00690E2A">
        <w:rPr>
          <w:spacing w:val="-2"/>
        </w:rPr>
        <w:t xml:space="preserve"> </w:t>
      </w:r>
      <w:r>
        <w:t>Afhankelijk</w:t>
      </w:r>
      <w:r>
        <w:rPr>
          <w:spacing w:val="-6"/>
        </w:rPr>
        <w:t xml:space="preserve"> </w:t>
      </w:r>
      <w:r>
        <w:t>van</w:t>
      </w:r>
      <w:r>
        <w:rPr>
          <w:spacing w:val="-8"/>
        </w:rPr>
        <w:t xml:space="preserve"> </w:t>
      </w:r>
      <w:r>
        <w:t>de</w:t>
      </w:r>
      <w:r>
        <w:rPr>
          <w:spacing w:val="-5"/>
        </w:rPr>
        <w:t xml:space="preserve"> </w:t>
      </w:r>
      <w:r>
        <w:t>aard</w:t>
      </w:r>
      <w:r>
        <w:rPr>
          <w:spacing w:val="-6"/>
        </w:rPr>
        <w:t xml:space="preserve"> </w:t>
      </w:r>
      <w:r>
        <w:t>van</w:t>
      </w:r>
      <w:r>
        <w:rPr>
          <w:spacing w:val="-6"/>
        </w:rPr>
        <w:t xml:space="preserve"> </w:t>
      </w:r>
      <w:r>
        <w:t>de</w:t>
      </w:r>
      <w:r>
        <w:rPr>
          <w:spacing w:val="-6"/>
        </w:rPr>
        <w:t xml:space="preserve"> </w:t>
      </w:r>
      <w:r>
        <w:t>tekortkoming,</w:t>
      </w:r>
      <w:r>
        <w:rPr>
          <w:spacing w:val="-6"/>
        </w:rPr>
        <w:t xml:space="preserve"> </w:t>
      </w:r>
      <w:r>
        <w:t>kan</w:t>
      </w:r>
      <w:r>
        <w:rPr>
          <w:spacing w:val="-6"/>
        </w:rPr>
        <w:t xml:space="preserve"> </w:t>
      </w:r>
      <w:r>
        <w:t>de</w:t>
      </w:r>
      <w:r>
        <w:rPr>
          <w:spacing w:val="-6"/>
        </w:rPr>
        <w:t xml:space="preserve"> </w:t>
      </w:r>
      <w:r>
        <w:t>opdrachtgever</w:t>
      </w:r>
      <w:r>
        <w:rPr>
          <w:spacing w:val="-7"/>
        </w:rPr>
        <w:t xml:space="preserve"> </w:t>
      </w:r>
      <w:r>
        <w:t>direct</w:t>
      </w:r>
      <w:r>
        <w:rPr>
          <w:spacing w:val="-7"/>
        </w:rPr>
        <w:t xml:space="preserve"> </w:t>
      </w:r>
      <w:r>
        <w:t>of</w:t>
      </w:r>
      <w:r>
        <w:rPr>
          <w:spacing w:val="-5"/>
        </w:rPr>
        <w:t xml:space="preserve"> </w:t>
      </w:r>
      <w:r>
        <w:t>in</w:t>
      </w:r>
      <w:r>
        <w:rPr>
          <w:spacing w:val="-6"/>
        </w:rPr>
        <w:t xml:space="preserve"> </w:t>
      </w:r>
      <w:r>
        <w:t>tweede</w:t>
      </w:r>
      <w:r>
        <w:rPr>
          <w:spacing w:val="-6"/>
        </w:rPr>
        <w:t xml:space="preserve"> </w:t>
      </w:r>
      <w:r>
        <w:t>instantie</w:t>
      </w:r>
      <w:r>
        <w:rPr>
          <w:spacing w:val="-6"/>
        </w:rPr>
        <w:t xml:space="preserve"> </w:t>
      </w:r>
      <w:r>
        <w:t>een</w:t>
      </w:r>
      <w:r>
        <w:rPr>
          <w:spacing w:val="-5"/>
        </w:rPr>
        <w:t xml:space="preserve"> </w:t>
      </w:r>
      <w:r>
        <w:t>boete</w:t>
      </w:r>
      <w:r>
        <w:rPr>
          <w:spacing w:val="-6"/>
        </w:rPr>
        <w:t xml:space="preserve"> </w:t>
      </w:r>
      <w:r>
        <w:rPr>
          <w:spacing w:val="-2"/>
        </w:rPr>
        <w:t>opleggen.</w:t>
      </w:r>
    </w:p>
    <w:p w14:paraId="28AEE032" w14:textId="77777777" w:rsidR="00B305AC" w:rsidRDefault="00B305AC">
      <w:pPr>
        <w:pStyle w:val="Plattetekst"/>
      </w:pPr>
    </w:p>
    <w:p w14:paraId="57DBA233" w14:textId="77777777" w:rsidR="00B305AC" w:rsidRDefault="00B305AC">
      <w:pPr>
        <w:pStyle w:val="Plattetekst"/>
        <w:spacing w:before="12"/>
      </w:pPr>
    </w:p>
    <w:p w14:paraId="1FEA6CAD" w14:textId="77777777" w:rsidR="00B305AC" w:rsidRDefault="00087564">
      <w:pPr>
        <w:pStyle w:val="Kop2"/>
        <w:numPr>
          <w:ilvl w:val="1"/>
          <w:numId w:val="1"/>
        </w:numPr>
        <w:tabs>
          <w:tab w:val="left" w:pos="545"/>
        </w:tabs>
        <w:ind w:hanging="402"/>
      </w:pPr>
      <w:bookmarkStart w:id="5" w:name="_bookmark5"/>
      <w:bookmarkEnd w:id="5"/>
      <w:r>
        <w:t>Relatie</w:t>
      </w:r>
      <w:r>
        <w:rPr>
          <w:spacing w:val="-5"/>
        </w:rPr>
        <w:t xml:space="preserve"> </w:t>
      </w:r>
      <w:r>
        <w:t>met</w:t>
      </w:r>
      <w:r>
        <w:rPr>
          <w:spacing w:val="-4"/>
        </w:rPr>
        <w:t xml:space="preserve"> </w:t>
      </w:r>
      <w:r>
        <w:t>het</w:t>
      </w:r>
      <w:r>
        <w:rPr>
          <w:spacing w:val="-3"/>
        </w:rPr>
        <w:t xml:space="preserve"> </w:t>
      </w:r>
      <w:r>
        <w:rPr>
          <w:spacing w:val="-2"/>
        </w:rPr>
        <w:t>bestek</w:t>
      </w:r>
    </w:p>
    <w:p w14:paraId="14599FAD" w14:textId="5C702CA2" w:rsidR="00B305AC" w:rsidRDefault="00087564" w:rsidP="0005232B">
      <w:pPr>
        <w:pStyle w:val="Plattetekst"/>
        <w:spacing w:before="57"/>
        <w:ind w:left="143"/>
        <w:sectPr w:rsidR="00B305AC">
          <w:pgSz w:w="16840" w:h="11910" w:orient="landscape"/>
          <w:pgMar w:top="1600" w:right="1559" w:bottom="1100" w:left="1559" w:header="715" w:footer="913" w:gutter="0"/>
          <w:cols w:space="708"/>
        </w:sectPr>
      </w:pPr>
      <w:r>
        <w:t>Dit</w:t>
      </w:r>
      <w:r>
        <w:rPr>
          <w:spacing w:val="-8"/>
        </w:rPr>
        <w:t xml:space="preserve"> </w:t>
      </w:r>
      <w:r>
        <w:t>BLVC-plan</w:t>
      </w:r>
      <w:r>
        <w:rPr>
          <w:spacing w:val="-8"/>
        </w:rPr>
        <w:t xml:space="preserve"> </w:t>
      </w:r>
      <w:r>
        <w:t>is</w:t>
      </w:r>
      <w:r>
        <w:rPr>
          <w:spacing w:val="-8"/>
        </w:rPr>
        <w:t xml:space="preserve"> </w:t>
      </w:r>
      <w:r>
        <w:t>een</w:t>
      </w:r>
      <w:r>
        <w:rPr>
          <w:spacing w:val="-9"/>
        </w:rPr>
        <w:t xml:space="preserve"> </w:t>
      </w:r>
      <w:r>
        <w:t>bindend</w:t>
      </w:r>
      <w:r>
        <w:rPr>
          <w:spacing w:val="-10"/>
        </w:rPr>
        <w:t xml:space="preserve"> </w:t>
      </w:r>
      <w:r>
        <w:t>document</w:t>
      </w:r>
      <w:r>
        <w:rPr>
          <w:spacing w:val="-9"/>
        </w:rPr>
        <w:t xml:space="preserve"> </w:t>
      </w:r>
      <w:r>
        <w:t>behorende</w:t>
      </w:r>
      <w:r>
        <w:rPr>
          <w:spacing w:val="-9"/>
        </w:rPr>
        <w:t xml:space="preserve"> </w:t>
      </w:r>
      <w:r>
        <w:t>bij</w:t>
      </w:r>
      <w:r>
        <w:rPr>
          <w:spacing w:val="-8"/>
        </w:rPr>
        <w:t xml:space="preserve"> </w:t>
      </w:r>
      <w:r w:rsidR="0005232B">
        <w:t>de raamovereenkomst “</w:t>
      </w:r>
      <w:r w:rsidR="0005232B" w:rsidRPr="0005232B">
        <w:t>Onderhoud en renovatie groen + onkruidbeheersing verhardingen in de gemeente Tiel</w:t>
      </w:r>
      <w:r w:rsidR="0005232B">
        <w:t xml:space="preserve">”. </w:t>
      </w:r>
      <w:r>
        <w:t>Alle</w:t>
      </w:r>
      <w:r>
        <w:rPr>
          <w:spacing w:val="-1"/>
        </w:rPr>
        <w:t xml:space="preserve"> </w:t>
      </w:r>
      <w:r>
        <w:t>in</w:t>
      </w:r>
      <w:r>
        <w:rPr>
          <w:spacing w:val="-3"/>
        </w:rPr>
        <w:t xml:space="preserve"> </w:t>
      </w:r>
      <w:r>
        <w:t>dit</w:t>
      </w:r>
      <w:r>
        <w:rPr>
          <w:spacing w:val="-1"/>
        </w:rPr>
        <w:t xml:space="preserve"> </w:t>
      </w:r>
      <w:r>
        <w:t>document</w:t>
      </w:r>
      <w:r>
        <w:rPr>
          <w:spacing w:val="-1"/>
        </w:rPr>
        <w:t xml:space="preserve"> </w:t>
      </w:r>
      <w:r>
        <w:t>beschreven</w:t>
      </w:r>
      <w:r>
        <w:rPr>
          <w:spacing w:val="-4"/>
        </w:rPr>
        <w:t xml:space="preserve"> </w:t>
      </w:r>
      <w:r>
        <w:t>eisen</w:t>
      </w:r>
      <w:r>
        <w:rPr>
          <w:spacing w:val="-4"/>
        </w:rPr>
        <w:t xml:space="preserve"> </w:t>
      </w:r>
      <w:r>
        <w:t>zijn</w:t>
      </w:r>
      <w:r>
        <w:rPr>
          <w:spacing w:val="-3"/>
        </w:rPr>
        <w:t xml:space="preserve"> </w:t>
      </w:r>
      <w:r>
        <w:t>van</w:t>
      </w:r>
      <w:r>
        <w:rPr>
          <w:spacing w:val="-3"/>
        </w:rPr>
        <w:t xml:space="preserve"> </w:t>
      </w:r>
      <w:r>
        <w:t>toepassing</w:t>
      </w:r>
      <w:r>
        <w:rPr>
          <w:spacing w:val="-4"/>
        </w:rPr>
        <w:t xml:space="preserve"> </w:t>
      </w:r>
      <w:r>
        <w:t>op</w:t>
      </w:r>
      <w:r>
        <w:rPr>
          <w:spacing w:val="-3"/>
        </w:rPr>
        <w:t xml:space="preserve"> </w:t>
      </w:r>
      <w:r>
        <w:t>de</w:t>
      </w:r>
      <w:r>
        <w:rPr>
          <w:spacing w:val="-3"/>
        </w:rPr>
        <w:t xml:space="preserve"> </w:t>
      </w:r>
      <w:r>
        <w:t>werkzaamheden</w:t>
      </w:r>
      <w:r>
        <w:rPr>
          <w:spacing w:val="-1"/>
        </w:rPr>
        <w:t xml:space="preserve"> </w:t>
      </w:r>
      <w:r>
        <w:t>beschreven</w:t>
      </w:r>
      <w:r>
        <w:rPr>
          <w:spacing w:val="-1"/>
        </w:rPr>
        <w:t xml:space="preserve"> </w:t>
      </w:r>
      <w:r>
        <w:t>in</w:t>
      </w:r>
      <w:r>
        <w:rPr>
          <w:spacing w:val="-1"/>
        </w:rPr>
        <w:t xml:space="preserve"> </w:t>
      </w:r>
      <w:r>
        <w:t>het</w:t>
      </w:r>
      <w:r>
        <w:rPr>
          <w:spacing w:val="-1"/>
        </w:rPr>
        <w:t xml:space="preserve"> </w:t>
      </w:r>
      <w:r>
        <w:t>bestek. De</w:t>
      </w:r>
      <w:r>
        <w:rPr>
          <w:spacing w:val="-3"/>
        </w:rPr>
        <w:t xml:space="preserve"> </w:t>
      </w:r>
      <w:r>
        <w:t>aannemer</w:t>
      </w:r>
      <w:r>
        <w:rPr>
          <w:spacing w:val="-2"/>
        </w:rPr>
        <w:t xml:space="preserve"> </w:t>
      </w:r>
      <w:r>
        <w:t>dient</w:t>
      </w:r>
      <w:r>
        <w:rPr>
          <w:spacing w:val="-3"/>
        </w:rPr>
        <w:t xml:space="preserve"> </w:t>
      </w:r>
      <w:r>
        <w:t>alle</w:t>
      </w:r>
      <w:r>
        <w:rPr>
          <w:spacing w:val="-3"/>
        </w:rPr>
        <w:t xml:space="preserve"> </w:t>
      </w:r>
      <w:r>
        <w:t>fysieke-</w:t>
      </w:r>
      <w:r>
        <w:rPr>
          <w:spacing w:val="-2"/>
        </w:rPr>
        <w:t xml:space="preserve"> </w:t>
      </w:r>
      <w:r>
        <w:t>en procesmatige werkzaamheden, voortvloeiend uit dit document, als resultaatsverplichting uit te voeren</w:t>
      </w:r>
      <w:r w:rsidR="00690E2A">
        <w:t xml:space="preserve">. </w:t>
      </w:r>
      <w:r>
        <w:t>De</w:t>
      </w:r>
      <w:r>
        <w:rPr>
          <w:spacing w:val="-8"/>
        </w:rPr>
        <w:t xml:space="preserve"> </w:t>
      </w:r>
      <w:r>
        <w:t>periode</w:t>
      </w:r>
      <w:r>
        <w:rPr>
          <w:spacing w:val="-7"/>
        </w:rPr>
        <w:t xml:space="preserve"> </w:t>
      </w:r>
      <w:r>
        <w:t>waarop</w:t>
      </w:r>
      <w:r>
        <w:rPr>
          <w:spacing w:val="-6"/>
        </w:rPr>
        <w:t xml:space="preserve"> </w:t>
      </w:r>
      <w:r>
        <w:t>het</w:t>
      </w:r>
      <w:r>
        <w:rPr>
          <w:spacing w:val="-5"/>
        </w:rPr>
        <w:t xml:space="preserve"> </w:t>
      </w:r>
      <w:r>
        <w:t>BLVC-plan</w:t>
      </w:r>
      <w:r>
        <w:rPr>
          <w:spacing w:val="-7"/>
        </w:rPr>
        <w:t xml:space="preserve"> </w:t>
      </w:r>
      <w:r>
        <w:t>en</w:t>
      </w:r>
      <w:r>
        <w:rPr>
          <w:spacing w:val="-8"/>
        </w:rPr>
        <w:t xml:space="preserve"> </w:t>
      </w:r>
      <w:r>
        <w:t>de</w:t>
      </w:r>
      <w:r>
        <w:rPr>
          <w:spacing w:val="-7"/>
        </w:rPr>
        <w:t xml:space="preserve"> </w:t>
      </w:r>
      <w:r>
        <w:t>resultaatsverplichting</w:t>
      </w:r>
      <w:r>
        <w:rPr>
          <w:spacing w:val="-8"/>
        </w:rPr>
        <w:t xml:space="preserve"> </w:t>
      </w:r>
      <w:r>
        <w:t>betrekking</w:t>
      </w:r>
      <w:r>
        <w:rPr>
          <w:spacing w:val="-6"/>
        </w:rPr>
        <w:t xml:space="preserve"> </w:t>
      </w:r>
      <w:r>
        <w:t>hebben</w:t>
      </w:r>
      <w:r>
        <w:rPr>
          <w:spacing w:val="-8"/>
        </w:rPr>
        <w:t xml:space="preserve"> </w:t>
      </w:r>
      <w:r>
        <w:t>loopt</w:t>
      </w:r>
      <w:r>
        <w:rPr>
          <w:spacing w:val="-7"/>
        </w:rPr>
        <w:t xml:space="preserve"> </w:t>
      </w:r>
      <w:r>
        <w:t>vanaf</w:t>
      </w:r>
      <w:r>
        <w:rPr>
          <w:spacing w:val="-6"/>
        </w:rPr>
        <w:t xml:space="preserve"> </w:t>
      </w:r>
      <w:r>
        <w:t>de</w:t>
      </w:r>
      <w:r>
        <w:rPr>
          <w:spacing w:val="-6"/>
        </w:rPr>
        <w:t xml:space="preserve"> </w:t>
      </w:r>
      <w:r>
        <w:t>gunning</w:t>
      </w:r>
      <w:r>
        <w:rPr>
          <w:spacing w:val="-8"/>
        </w:rPr>
        <w:t xml:space="preserve"> </w:t>
      </w:r>
      <w:r>
        <w:t>tot</w:t>
      </w:r>
      <w:r>
        <w:rPr>
          <w:spacing w:val="-8"/>
        </w:rPr>
        <w:t xml:space="preserve"> </w:t>
      </w:r>
      <w:r>
        <w:t>en</w:t>
      </w:r>
      <w:r>
        <w:rPr>
          <w:spacing w:val="-5"/>
        </w:rPr>
        <w:t xml:space="preserve"> </w:t>
      </w:r>
      <w:r>
        <w:t>met</w:t>
      </w:r>
      <w:r>
        <w:rPr>
          <w:spacing w:val="-6"/>
        </w:rPr>
        <w:t xml:space="preserve"> </w:t>
      </w:r>
      <w:r>
        <w:t>het</w:t>
      </w:r>
      <w:r>
        <w:rPr>
          <w:spacing w:val="3"/>
        </w:rPr>
        <w:t xml:space="preserve"> </w:t>
      </w:r>
      <w:r>
        <w:t>einde</w:t>
      </w:r>
      <w:r>
        <w:rPr>
          <w:spacing w:val="-8"/>
        </w:rPr>
        <w:t xml:space="preserve"> </w:t>
      </w:r>
      <w:r>
        <w:t>van</w:t>
      </w:r>
      <w:r>
        <w:rPr>
          <w:spacing w:val="-6"/>
        </w:rPr>
        <w:t xml:space="preserve"> </w:t>
      </w:r>
      <w:r>
        <w:t>het</w:t>
      </w:r>
      <w:r>
        <w:rPr>
          <w:spacing w:val="-6"/>
        </w:rPr>
        <w:t xml:space="preserve"> </w:t>
      </w:r>
      <w:r>
        <w:rPr>
          <w:spacing w:val="-2"/>
        </w:rPr>
        <w:t>contract.</w:t>
      </w:r>
    </w:p>
    <w:p w14:paraId="4D4F7348" w14:textId="7311123F" w:rsidR="00B305AC" w:rsidRDefault="00B305AC">
      <w:pPr>
        <w:pStyle w:val="Plattetekst"/>
        <w:spacing w:before="46"/>
        <w:rPr>
          <w:sz w:val="36"/>
        </w:rPr>
      </w:pPr>
    </w:p>
    <w:p w14:paraId="7C067D46" w14:textId="1E60C5F5" w:rsidR="00B305AC" w:rsidRDefault="00087564">
      <w:pPr>
        <w:pStyle w:val="Kop1"/>
        <w:numPr>
          <w:ilvl w:val="0"/>
          <w:numId w:val="1"/>
        </w:numPr>
        <w:tabs>
          <w:tab w:val="left" w:pos="443"/>
        </w:tabs>
        <w:spacing w:before="1"/>
        <w:ind w:left="443" w:hanging="300"/>
      </w:pPr>
      <w:bookmarkStart w:id="6" w:name="_bookmark6"/>
      <w:bookmarkEnd w:id="6"/>
      <w:r>
        <w:rPr>
          <w:spacing w:val="-2"/>
        </w:rPr>
        <w:t>Projectbeschrijving</w:t>
      </w:r>
    </w:p>
    <w:p w14:paraId="2000EAC1" w14:textId="67EEFACC" w:rsidR="00B305AC" w:rsidRDefault="00087564">
      <w:pPr>
        <w:pStyle w:val="Kop2"/>
        <w:numPr>
          <w:ilvl w:val="1"/>
          <w:numId w:val="1"/>
        </w:numPr>
        <w:tabs>
          <w:tab w:val="left" w:pos="545"/>
        </w:tabs>
        <w:spacing w:before="231" w:line="276" w:lineRule="exact"/>
        <w:ind w:hanging="402"/>
      </w:pPr>
      <w:bookmarkStart w:id="7" w:name="_bookmark7"/>
      <w:bookmarkEnd w:id="7"/>
      <w:r>
        <w:t>Omschrijving</w:t>
      </w:r>
      <w:r>
        <w:rPr>
          <w:spacing w:val="-5"/>
        </w:rPr>
        <w:t xml:space="preserve"> </w:t>
      </w:r>
      <w:r>
        <w:rPr>
          <w:spacing w:val="-2"/>
        </w:rPr>
        <w:t>project</w:t>
      </w:r>
    </w:p>
    <w:p w14:paraId="3FFDA556" w14:textId="4AB5319F" w:rsidR="0005232B" w:rsidRDefault="0005232B">
      <w:pPr>
        <w:pStyle w:val="Plattetekst"/>
        <w:spacing w:before="229"/>
      </w:pPr>
      <w:r w:rsidRPr="0005232B">
        <w:t>Het uit te voeren werk is gelegen binnen de gemeentegrenzen van gemeente Tiel.</w:t>
      </w:r>
      <w:r>
        <w:t xml:space="preserve"> </w:t>
      </w:r>
      <w:r w:rsidRPr="0005232B">
        <w:t xml:space="preserve">Dit werk is verdeeld in de volgende onderdelen en percelen: </w:t>
      </w:r>
      <w:r w:rsidRPr="0005232B">
        <w:cr/>
        <w:t xml:space="preserve">Perceel 1 Onkruidbeheersing, </w:t>
      </w:r>
      <w:proofErr w:type="spellStart"/>
      <w:r w:rsidRPr="0005232B">
        <w:t>wintersnoei</w:t>
      </w:r>
      <w:proofErr w:type="spellEnd"/>
      <w:r w:rsidRPr="0005232B">
        <w:t xml:space="preserve"> en renovatie groen</w:t>
      </w:r>
      <w:r w:rsidRPr="0005232B">
        <w:cr/>
        <w:t>Perceel 2 Onkruidbeheersing op verhardingen</w:t>
      </w:r>
      <w:r w:rsidRPr="0005232B">
        <w:tab/>
      </w:r>
      <w:r w:rsidRPr="0005232B">
        <w:cr/>
        <w:t xml:space="preserve">Perceel 3 Knippen hagen en </w:t>
      </w:r>
      <w:proofErr w:type="spellStart"/>
      <w:r w:rsidRPr="0005232B">
        <w:t>randsnoei</w:t>
      </w:r>
      <w:proofErr w:type="spellEnd"/>
      <w:r w:rsidRPr="0005232B">
        <w:t xml:space="preserve"> beplantingen</w:t>
      </w:r>
      <w:r w:rsidRPr="0005232B">
        <w:cr/>
        <w:t xml:space="preserve">Perceel 4 Onderhoud </w:t>
      </w:r>
      <w:proofErr w:type="spellStart"/>
      <w:r w:rsidRPr="0005232B">
        <w:t>bermen+watergangen+duikers</w:t>
      </w:r>
      <w:proofErr w:type="spellEnd"/>
      <w:r w:rsidRPr="0005232B">
        <w:t>, bestrijden invasieve soorten</w:t>
      </w:r>
      <w:r w:rsidRPr="0005232B">
        <w:cr/>
        <w:t xml:space="preserve">Perceel 5 Onderhoud </w:t>
      </w:r>
      <w:proofErr w:type="spellStart"/>
      <w:r w:rsidRPr="0005232B">
        <w:t>grasvelden+graskanten</w:t>
      </w:r>
      <w:proofErr w:type="spellEnd"/>
      <w:r w:rsidRPr="0005232B">
        <w:t>, verwijderen hondenpoep.</w:t>
      </w:r>
    </w:p>
    <w:p w14:paraId="3C62362D" w14:textId="77777777" w:rsidR="0005232B" w:rsidRDefault="0005232B">
      <w:pPr>
        <w:pStyle w:val="Plattetekst"/>
        <w:spacing w:before="229"/>
      </w:pPr>
      <w:r w:rsidRPr="0005232B">
        <w:t>Het werk bestaat in hoofdzaak uit:</w:t>
      </w:r>
    </w:p>
    <w:p w14:paraId="76546FEA" w14:textId="648423E7" w:rsidR="0005232B" w:rsidRDefault="0005232B">
      <w:pPr>
        <w:pStyle w:val="Plattetekst"/>
        <w:spacing w:before="229"/>
      </w:pPr>
      <w:r w:rsidRPr="0005232B">
        <w:t>- Onderhoud beplantingen</w:t>
      </w:r>
      <w:r w:rsidRPr="0005232B">
        <w:cr/>
        <w:t xml:space="preserve">- Onderhoud gras en </w:t>
      </w:r>
      <w:proofErr w:type="spellStart"/>
      <w:r w:rsidRPr="0005232B">
        <w:t>kruidachtigen</w:t>
      </w:r>
      <w:proofErr w:type="spellEnd"/>
      <w:r w:rsidRPr="0005232B">
        <w:cr/>
        <w:t>- Onderhoud watergangen, vijvers en duikers</w:t>
      </w:r>
      <w:r w:rsidRPr="0005232B">
        <w:cr/>
        <w:t>- Renovatie beplantingen en gras</w:t>
      </w:r>
      <w:r w:rsidRPr="0005232B">
        <w:cr/>
        <w:t>- Onkruidbeheersing op verharding</w:t>
      </w:r>
      <w:r w:rsidRPr="0005232B">
        <w:cr/>
        <w:t>- Overige werkzaamheden</w:t>
      </w:r>
    </w:p>
    <w:p w14:paraId="332081E8" w14:textId="1F01D726" w:rsidR="0005232B" w:rsidRDefault="0005232B" w:rsidP="0005232B">
      <w:pPr>
        <w:tabs>
          <w:tab w:val="left" w:pos="6518"/>
        </w:tabs>
        <w:rPr>
          <w:sz w:val="18"/>
        </w:rPr>
      </w:pPr>
      <w:r>
        <w:rPr>
          <w:noProof/>
          <w:sz w:val="15"/>
        </w:rPr>
        <w:drawing>
          <wp:anchor distT="0" distB="0" distL="0" distR="0" simplePos="0" relativeHeight="487587840" behindDoc="1" locked="0" layoutInCell="1" allowOverlap="1" wp14:anchorId="6480B003" wp14:editId="4606B538">
            <wp:simplePos x="0" y="0"/>
            <wp:positionH relativeFrom="margin">
              <wp:align>left</wp:align>
            </wp:positionH>
            <wp:positionV relativeFrom="paragraph">
              <wp:posOffset>113665</wp:posOffset>
            </wp:positionV>
            <wp:extent cx="2438400" cy="2255520"/>
            <wp:effectExtent l="0" t="0" r="0" b="0"/>
            <wp:wrapSquare wrapText="bothSides"/>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3" cstate="print"/>
                    <a:stretch>
                      <a:fillRect/>
                    </a:stretch>
                  </pic:blipFill>
                  <pic:spPr>
                    <a:xfrm>
                      <a:off x="0" y="0"/>
                      <a:ext cx="2438400" cy="2255520"/>
                    </a:xfrm>
                    <a:prstGeom prst="rect">
                      <a:avLst/>
                    </a:prstGeom>
                  </pic:spPr>
                </pic:pic>
              </a:graphicData>
            </a:graphic>
            <wp14:sizeRelH relativeFrom="margin">
              <wp14:pctWidth>0</wp14:pctWidth>
            </wp14:sizeRelH>
            <wp14:sizeRelV relativeFrom="margin">
              <wp14:pctHeight>0</wp14:pctHeight>
            </wp14:sizeRelV>
          </wp:anchor>
        </w:drawing>
      </w:r>
    </w:p>
    <w:p w14:paraId="4C5E4240" w14:textId="77777777" w:rsidR="0005232B" w:rsidRDefault="0005232B" w:rsidP="0005232B">
      <w:pPr>
        <w:tabs>
          <w:tab w:val="left" w:pos="6518"/>
        </w:tabs>
        <w:rPr>
          <w:sz w:val="18"/>
        </w:rPr>
      </w:pPr>
    </w:p>
    <w:p w14:paraId="102C74E1" w14:textId="77777777" w:rsidR="0005232B" w:rsidRDefault="0005232B" w:rsidP="0005232B">
      <w:pPr>
        <w:tabs>
          <w:tab w:val="left" w:pos="6518"/>
        </w:tabs>
        <w:rPr>
          <w:sz w:val="18"/>
        </w:rPr>
      </w:pPr>
    </w:p>
    <w:p w14:paraId="6E4B0F11" w14:textId="77777777" w:rsidR="0005232B" w:rsidRDefault="0005232B" w:rsidP="0005232B">
      <w:pPr>
        <w:tabs>
          <w:tab w:val="left" w:pos="6518"/>
        </w:tabs>
        <w:rPr>
          <w:sz w:val="18"/>
        </w:rPr>
      </w:pPr>
    </w:p>
    <w:p w14:paraId="6E85EC48" w14:textId="77777777" w:rsidR="0005232B" w:rsidRDefault="0005232B" w:rsidP="0005232B">
      <w:pPr>
        <w:tabs>
          <w:tab w:val="left" w:pos="6518"/>
        </w:tabs>
        <w:rPr>
          <w:sz w:val="18"/>
        </w:rPr>
      </w:pPr>
    </w:p>
    <w:p w14:paraId="32F841CC" w14:textId="77777777" w:rsidR="0005232B" w:rsidRDefault="0005232B" w:rsidP="0005232B">
      <w:pPr>
        <w:tabs>
          <w:tab w:val="left" w:pos="6518"/>
        </w:tabs>
        <w:rPr>
          <w:sz w:val="18"/>
        </w:rPr>
      </w:pPr>
    </w:p>
    <w:p w14:paraId="34E9E4AB" w14:textId="77777777" w:rsidR="0005232B" w:rsidRDefault="0005232B" w:rsidP="0005232B">
      <w:pPr>
        <w:tabs>
          <w:tab w:val="left" w:pos="6518"/>
        </w:tabs>
        <w:rPr>
          <w:sz w:val="18"/>
        </w:rPr>
      </w:pPr>
    </w:p>
    <w:p w14:paraId="0410DCEC" w14:textId="77777777" w:rsidR="0005232B" w:rsidRDefault="0005232B" w:rsidP="0005232B">
      <w:pPr>
        <w:tabs>
          <w:tab w:val="left" w:pos="6518"/>
        </w:tabs>
        <w:rPr>
          <w:sz w:val="18"/>
        </w:rPr>
      </w:pPr>
    </w:p>
    <w:p w14:paraId="6449E2D7" w14:textId="77777777" w:rsidR="0005232B" w:rsidRDefault="0005232B" w:rsidP="0005232B">
      <w:pPr>
        <w:tabs>
          <w:tab w:val="left" w:pos="6518"/>
        </w:tabs>
        <w:rPr>
          <w:sz w:val="18"/>
        </w:rPr>
      </w:pPr>
    </w:p>
    <w:p w14:paraId="173143B4" w14:textId="77777777" w:rsidR="0005232B" w:rsidRDefault="0005232B" w:rsidP="0005232B">
      <w:pPr>
        <w:tabs>
          <w:tab w:val="left" w:pos="6518"/>
        </w:tabs>
        <w:rPr>
          <w:sz w:val="18"/>
        </w:rPr>
      </w:pPr>
    </w:p>
    <w:p w14:paraId="6F779F79" w14:textId="77777777" w:rsidR="0005232B" w:rsidRDefault="0005232B" w:rsidP="0005232B">
      <w:pPr>
        <w:tabs>
          <w:tab w:val="left" w:pos="6518"/>
        </w:tabs>
        <w:rPr>
          <w:sz w:val="18"/>
        </w:rPr>
      </w:pPr>
    </w:p>
    <w:p w14:paraId="06CC34F7" w14:textId="77777777" w:rsidR="0005232B" w:rsidRDefault="0005232B" w:rsidP="0005232B">
      <w:pPr>
        <w:tabs>
          <w:tab w:val="left" w:pos="6518"/>
        </w:tabs>
        <w:rPr>
          <w:sz w:val="18"/>
        </w:rPr>
      </w:pPr>
    </w:p>
    <w:p w14:paraId="4043C63B" w14:textId="77777777" w:rsidR="0005232B" w:rsidRDefault="0005232B" w:rsidP="0005232B">
      <w:pPr>
        <w:tabs>
          <w:tab w:val="left" w:pos="6518"/>
        </w:tabs>
        <w:rPr>
          <w:sz w:val="18"/>
        </w:rPr>
      </w:pPr>
    </w:p>
    <w:p w14:paraId="61CB7BCD" w14:textId="77777777" w:rsidR="0005232B" w:rsidRDefault="0005232B" w:rsidP="0005232B">
      <w:pPr>
        <w:tabs>
          <w:tab w:val="left" w:pos="6518"/>
        </w:tabs>
        <w:rPr>
          <w:sz w:val="18"/>
        </w:rPr>
      </w:pPr>
    </w:p>
    <w:p w14:paraId="396D9FC3" w14:textId="77777777" w:rsidR="0005232B" w:rsidRDefault="0005232B" w:rsidP="0005232B">
      <w:pPr>
        <w:tabs>
          <w:tab w:val="left" w:pos="6518"/>
        </w:tabs>
        <w:rPr>
          <w:sz w:val="18"/>
        </w:rPr>
      </w:pPr>
    </w:p>
    <w:p w14:paraId="602E3342" w14:textId="77777777" w:rsidR="0005232B" w:rsidRDefault="0005232B" w:rsidP="0005232B">
      <w:pPr>
        <w:tabs>
          <w:tab w:val="left" w:pos="6518"/>
        </w:tabs>
        <w:rPr>
          <w:sz w:val="18"/>
        </w:rPr>
      </w:pPr>
    </w:p>
    <w:p w14:paraId="02667533" w14:textId="77777777" w:rsidR="0005232B" w:rsidRDefault="0005232B" w:rsidP="0005232B">
      <w:pPr>
        <w:tabs>
          <w:tab w:val="left" w:pos="6518"/>
        </w:tabs>
        <w:rPr>
          <w:sz w:val="18"/>
        </w:rPr>
      </w:pPr>
    </w:p>
    <w:p w14:paraId="1531C53D" w14:textId="77777777" w:rsidR="0005232B" w:rsidRDefault="0005232B" w:rsidP="0005232B">
      <w:pPr>
        <w:tabs>
          <w:tab w:val="left" w:pos="6518"/>
        </w:tabs>
        <w:rPr>
          <w:sz w:val="18"/>
        </w:rPr>
      </w:pPr>
    </w:p>
    <w:p w14:paraId="0D522917" w14:textId="77777777" w:rsidR="0005232B" w:rsidRDefault="0005232B" w:rsidP="0005232B">
      <w:pPr>
        <w:tabs>
          <w:tab w:val="left" w:pos="6518"/>
        </w:tabs>
        <w:rPr>
          <w:sz w:val="18"/>
        </w:rPr>
      </w:pPr>
    </w:p>
    <w:p w14:paraId="3823CB76" w14:textId="3168675D" w:rsidR="00B305AC" w:rsidRDefault="00087564" w:rsidP="0005232B">
      <w:pPr>
        <w:tabs>
          <w:tab w:val="left" w:pos="6518"/>
        </w:tabs>
        <w:rPr>
          <w:sz w:val="18"/>
        </w:rPr>
      </w:pPr>
      <w:r>
        <w:rPr>
          <w:sz w:val="18"/>
        </w:rPr>
        <w:t>Fig.</w:t>
      </w:r>
      <w:r>
        <w:rPr>
          <w:spacing w:val="-4"/>
          <w:sz w:val="18"/>
        </w:rPr>
        <w:t xml:space="preserve"> </w:t>
      </w:r>
      <w:r>
        <w:rPr>
          <w:sz w:val="18"/>
        </w:rPr>
        <w:t>1:</w:t>
      </w:r>
      <w:r>
        <w:rPr>
          <w:spacing w:val="-1"/>
          <w:sz w:val="18"/>
        </w:rPr>
        <w:t xml:space="preserve"> </w:t>
      </w:r>
      <w:r>
        <w:rPr>
          <w:sz w:val="18"/>
        </w:rPr>
        <w:t>Overzicht</w:t>
      </w:r>
      <w:r>
        <w:rPr>
          <w:spacing w:val="-1"/>
          <w:sz w:val="18"/>
        </w:rPr>
        <w:t xml:space="preserve"> </w:t>
      </w:r>
      <w:r>
        <w:rPr>
          <w:spacing w:val="-2"/>
          <w:sz w:val="18"/>
        </w:rPr>
        <w:t>projectomgeving</w:t>
      </w:r>
      <w:r>
        <w:rPr>
          <w:sz w:val="18"/>
        </w:rPr>
        <w:tab/>
      </w:r>
    </w:p>
    <w:p w14:paraId="73AAD973" w14:textId="7D66349F" w:rsidR="00B305AC" w:rsidRDefault="00B305AC" w:rsidP="00087564">
      <w:pPr>
        <w:pStyle w:val="Plattetekst"/>
        <w:spacing w:before="10"/>
        <w:rPr>
          <w:sz w:val="15"/>
        </w:rPr>
        <w:sectPr w:rsidR="00B305AC">
          <w:pgSz w:w="16840" w:h="11910" w:orient="landscape"/>
          <w:pgMar w:top="1600" w:right="1559" w:bottom="1100" w:left="1559" w:header="715" w:footer="913" w:gutter="0"/>
          <w:cols w:space="708"/>
        </w:sectPr>
      </w:pPr>
    </w:p>
    <w:p w14:paraId="49833ECC" w14:textId="77777777" w:rsidR="00B305AC" w:rsidRDefault="00B305AC">
      <w:pPr>
        <w:pStyle w:val="Plattetekst"/>
        <w:spacing w:before="141"/>
        <w:rPr>
          <w:sz w:val="24"/>
        </w:rPr>
      </w:pPr>
    </w:p>
    <w:p w14:paraId="4B0D0607" w14:textId="77777777" w:rsidR="00B305AC" w:rsidRDefault="00087564">
      <w:pPr>
        <w:pStyle w:val="Kop2"/>
        <w:numPr>
          <w:ilvl w:val="1"/>
          <w:numId w:val="1"/>
        </w:numPr>
        <w:tabs>
          <w:tab w:val="left" w:pos="545"/>
        </w:tabs>
        <w:spacing w:line="274" w:lineRule="exact"/>
        <w:ind w:hanging="402"/>
      </w:pPr>
      <w:bookmarkStart w:id="8" w:name="_bookmark9"/>
      <w:bookmarkStart w:id="9" w:name="_bookmark8"/>
      <w:bookmarkEnd w:id="8"/>
      <w:bookmarkEnd w:id="9"/>
      <w:r>
        <w:t>Betrokken</w:t>
      </w:r>
      <w:r>
        <w:rPr>
          <w:spacing w:val="-7"/>
        </w:rPr>
        <w:t xml:space="preserve"> </w:t>
      </w:r>
      <w:r>
        <w:rPr>
          <w:spacing w:val="-2"/>
        </w:rPr>
        <w:t>partijen</w:t>
      </w:r>
    </w:p>
    <w:p w14:paraId="4DAD264A" w14:textId="77777777" w:rsidR="00B305AC" w:rsidRDefault="00087564">
      <w:pPr>
        <w:pStyle w:val="Plattetekst"/>
        <w:spacing w:line="228" w:lineRule="exact"/>
        <w:ind w:left="143"/>
      </w:pPr>
      <w:r>
        <w:t>De</w:t>
      </w:r>
      <w:r>
        <w:rPr>
          <w:spacing w:val="-8"/>
        </w:rPr>
        <w:t xml:space="preserve"> </w:t>
      </w:r>
      <w:r>
        <w:t>volgende</w:t>
      </w:r>
      <w:r>
        <w:rPr>
          <w:spacing w:val="-8"/>
        </w:rPr>
        <w:t xml:space="preserve"> </w:t>
      </w:r>
      <w:r>
        <w:t>partijen</w:t>
      </w:r>
      <w:r>
        <w:rPr>
          <w:spacing w:val="-5"/>
        </w:rPr>
        <w:t xml:space="preserve"> </w:t>
      </w:r>
      <w:r>
        <w:t>zijn</w:t>
      </w:r>
      <w:r>
        <w:rPr>
          <w:spacing w:val="-8"/>
        </w:rPr>
        <w:t xml:space="preserve"> </w:t>
      </w:r>
      <w:r>
        <w:t>bij</w:t>
      </w:r>
      <w:r>
        <w:rPr>
          <w:spacing w:val="-6"/>
        </w:rPr>
        <w:t xml:space="preserve"> </w:t>
      </w:r>
      <w:r>
        <w:t>dit</w:t>
      </w:r>
      <w:r>
        <w:rPr>
          <w:spacing w:val="-6"/>
        </w:rPr>
        <w:t xml:space="preserve"> </w:t>
      </w:r>
      <w:r>
        <w:t>project</w:t>
      </w:r>
      <w:r>
        <w:rPr>
          <w:spacing w:val="-7"/>
        </w:rPr>
        <w:t xml:space="preserve"> </w:t>
      </w:r>
      <w:r>
        <w:rPr>
          <w:spacing w:val="-2"/>
        </w:rPr>
        <w:t>betrokken.</w:t>
      </w:r>
    </w:p>
    <w:p w14:paraId="06A2C65E" w14:textId="77777777" w:rsidR="00B305AC" w:rsidRDefault="00B305AC">
      <w:pPr>
        <w:pStyle w:val="Plattetekst"/>
        <w:spacing w:before="1"/>
      </w:pPr>
    </w:p>
    <w:tbl>
      <w:tblPr>
        <w:tblStyle w:val="TableNormal"/>
        <w:tblW w:w="0" w:type="auto"/>
        <w:tblInd w:w="15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675"/>
        <w:gridCol w:w="7410"/>
      </w:tblGrid>
      <w:tr w:rsidR="00B305AC" w14:paraId="4B3E71E5" w14:textId="77777777">
        <w:trPr>
          <w:trHeight w:val="506"/>
        </w:trPr>
        <w:tc>
          <w:tcPr>
            <w:tcW w:w="3675" w:type="dxa"/>
            <w:shd w:val="clear" w:color="auto" w:fill="B8CCE3"/>
          </w:tcPr>
          <w:p w14:paraId="2DA0C3B0" w14:textId="77777777" w:rsidR="00B305AC" w:rsidRDefault="00087564">
            <w:pPr>
              <w:pStyle w:val="TableParagraph"/>
              <w:spacing w:line="240" w:lineRule="auto"/>
              <w:ind w:left="107"/>
              <w:rPr>
                <w:b/>
              </w:rPr>
            </w:pPr>
            <w:r>
              <w:rPr>
                <w:b/>
                <w:spacing w:val="-2"/>
              </w:rPr>
              <w:t>Organisatie</w:t>
            </w:r>
          </w:p>
        </w:tc>
        <w:tc>
          <w:tcPr>
            <w:tcW w:w="7410" w:type="dxa"/>
            <w:shd w:val="clear" w:color="auto" w:fill="B8CCE3"/>
          </w:tcPr>
          <w:p w14:paraId="0B8011FB" w14:textId="77777777" w:rsidR="00B305AC" w:rsidRDefault="00087564">
            <w:pPr>
              <w:pStyle w:val="TableParagraph"/>
              <w:spacing w:line="240" w:lineRule="auto"/>
              <w:ind w:left="107"/>
              <w:rPr>
                <w:b/>
              </w:rPr>
            </w:pPr>
            <w:r>
              <w:rPr>
                <w:b/>
              </w:rPr>
              <w:t>Rol</w:t>
            </w:r>
            <w:r>
              <w:rPr>
                <w:b/>
                <w:spacing w:val="-1"/>
              </w:rPr>
              <w:t xml:space="preserve"> </w:t>
            </w:r>
            <w:r>
              <w:rPr>
                <w:b/>
              </w:rPr>
              <w:t>in</w:t>
            </w:r>
            <w:r>
              <w:rPr>
                <w:b/>
                <w:spacing w:val="-2"/>
              </w:rPr>
              <w:t xml:space="preserve"> project</w:t>
            </w:r>
          </w:p>
        </w:tc>
      </w:tr>
      <w:tr w:rsidR="00B305AC" w14:paraId="190F8812" w14:textId="77777777">
        <w:trPr>
          <w:trHeight w:val="253"/>
        </w:trPr>
        <w:tc>
          <w:tcPr>
            <w:tcW w:w="3675" w:type="dxa"/>
          </w:tcPr>
          <w:p w14:paraId="35A4425F" w14:textId="77777777" w:rsidR="00B305AC" w:rsidRDefault="00087564">
            <w:pPr>
              <w:pStyle w:val="TableParagraph"/>
              <w:spacing w:line="234" w:lineRule="exact"/>
              <w:ind w:left="107"/>
            </w:pPr>
            <w:r>
              <w:t>Gemeente</w:t>
            </w:r>
            <w:r>
              <w:rPr>
                <w:spacing w:val="-9"/>
              </w:rPr>
              <w:t xml:space="preserve"> </w:t>
            </w:r>
            <w:r>
              <w:rPr>
                <w:spacing w:val="-4"/>
              </w:rPr>
              <w:t>Tiel</w:t>
            </w:r>
          </w:p>
        </w:tc>
        <w:tc>
          <w:tcPr>
            <w:tcW w:w="7410" w:type="dxa"/>
          </w:tcPr>
          <w:p w14:paraId="79930ABA" w14:textId="77777777" w:rsidR="00B305AC" w:rsidRDefault="00087564">
            <w:pPr>
              <w:pStyle w:val="TableParagraph"/>
              <w:spacing w:line="234" w:lineRule="exact"/>
              <w:ind w:left="107"/>
            </w:pPr>
            <w:r>
              <w:rPr>
                <w:spacing w:val="-2"/>
              </w:rPr>
              <w:t>Grondeigenaar</w:t>
            </w:r>
          </w:p>
        </w:tc>
      </w:tr>
      <w:tr w:rsidR="00B305AC" w14:paraId="32602F64" w14:textId="77777777">
        <w:trPr>
          <w:trHeight w:val="251"/>
        </w:trPr>
        <w:tc>
          <w:tcPr>
            <w:tcW w:w="3675" w:type="dxa"/>
          </w:tcPr>
          <w:p w14:paraId="03E3CFD1" w14:textId="20ABF096" w:rsidR="00B305AC" w:rsidRDefault="00690E2A">
            <w:pPr>
              <w:pStyle w:val="TableParagraph"/>
              <w:spacing w:line="232" w:lineRule="exact"/>
              <w:ind w:left="107"/>
            </w:pPr>
            <w:proofErr w:type="spellStart"/>
            <w:r>
              <w:rPr>
                <w:spacing w:val="-4"/>
              </w:rPr>
              <w:t>a</w:t>
            </w:r>
            <w:r w:rsidR="00087564">
              <w:rPr>
                <w:spacing w:val="-4"/>
              </w:rPr>
              <w:t>vri</w:t>
            </w:r>
            <w:proofErr w:type="spellEnd"/>
          </w:p>
        </w:tc>
        <w:tc>
          <w:tcPr>
            <w:tcW w:w="7410" w:type="dxa"/>
          </w:tcPr>
          <w:p w14:paraId="55A83E05" w14:textId="77777777" w:rsidR="00B305AC" w:rsidRDefault="00087564">
            <w:pPr>
              <w:pStyle w:val="TableParagraph"/>
              <w:spacing w:line="232" w:lineRule="exact"/>
              <w:ind w:left="107"/>
            </w:pPr>
            <w:r>
              <w:rPr>
                <w:spacing w:val="-2"/>
              </w:rPr>
              <w:t>Opdrachtgever</w:t>
            </w:r>
          </w:p>
        </w:tc>
      </w:tr>
      <w:tr w:rsidR="00B305AC" w14:paraId="16DAE477" w14:textId="77777777">
        <w:trPr>
          <w:trHeight w:val="254"/>
        </w:trPr>
        <w:tc>
          <w:tcPr>
            <w:tcW w:w="3675" w:type="dxa"/>
          </w:tcPr>
          <w:p w14:paraId="2F06E68C" w14:textId="77777777" w:rsidR="00B305AC" w:rsidRDefault="00087564">
            <w:pPr>
              <w:pStyle w:val="TableParagraph"/>
              <w:spacing w:before="2" w:line="232" w:lineRule="exact"/>
              <w:ind w:left="107"/>
            </w:pPr>
            <w:r>
              <w:rPr>
                <w:spacing w:val="-2"/>
              </w:rPr>
              <w:t>Hulpverleningsdiensten</w:t>
            </w:r>
          </w:p>
        </w:tc>
        <w:tc>
          <w:tcPr>
            <w:tcW w:w="7410" w:type="dxa"/>
          </w:tcPr>
          <w:p w14:paraId="36C74CD2" w14:textId="77777777" w:rsidR="00B305AC" w:rsidRDefault="00087564">
            <w:pPr>
              <w:pStyle w:val="TableParagraph"/>
              <w:spacing w:before="2" w:line="232" w:lineRule="exact"/>
              <w:ind w:left="107"/>
            </w:pPr>
            <w:r>
              <w:t>Ambulance,</w:t>
            </w:r>
            <w:r>
              <w:rPr>
                <w:spacing w:val="-9"/>
              </w:rPr>
              <w:t xml:space="preserve"> </w:t>
            </w:r>
            <w:r>
              <w:t>brandweer,</w:t>
            </w:r>
            <w:r>
              <w:rPr>
                <w:spacing w:val="-10"/>
              </w:rPr>
              <w:t xml:space="preserve"> </w:t>
            </w:r>
            <w:r>
              <w:rPr>
                <w:spacing w:val="-2"/>
              </w:rPr>
              <w:t>politie</w:t>
            </w:r>
          </w:p>
        </w:tc>
      </w:tr>
      <w:tr w:rsidR="00B305AC" w14:paraId="7A3C4016" w14:textId="77777777">
        <w:trPr>
          <w:trHeight w:val="505"/>
        </w:trPr>
        <w:tc>
          <w:tcPr>
            <w:tcW w:w="3675" w:type="dxa"/>
          </w:tcPr>
          <w:p w14:paraId="667B6A57" w14:textId="77777777" w:rsidR="00B305AC" w:rsidRDefault="00087564">
            <w:pPr>
              <w:pStyle w:val="TableParagraph"/>
              <w:spacing w:line="240" w:lineRule="auto"/>
              <w:ind w:left="107"/>
            </w:pPr>
            <w:r>
              <w:rPr>
                <w:spacing w:val="-2"/>
              </w:rPr>
              <w:t>Belanghebbenden</w:t>
            </w:r>
          </w:p>
        </w:tc>
        <w:tc>
          <w:tcPr>
            <w:tcW w:w="7410" w:type="dxa"/>
          </w:tcPr>
          <w:p w14:paraId="27AB85E4" w14:textId="0CAF6034" w:rsidR="00B305AC" w:rsidRDefault="00087564">
            <w:pPr>
              <w:pStyle w:val="TableParagraph"/>
              <w:spacing w:line="252" w:lineRule="exact"/>
              <w:ind w:left="107"/>
            </w:pPr>
            <w:r>
              <w:t>Inwoners,</w:t>
            </w:r>
            <w:r>
              <w:rPr>
                <w:spacing w:val="-7"/>
              </w:rPr>
              <w:t xml:space="preserve"> </w:t>
            </w:r>
            <w:r>
              <w:t>ondernemers,</w:t>
            </w:r>
            <w:r>
              <w:rPr>
                <w:spacing w:val="-12"/>
              </w:rPr>
              <w:t xml:space="preserve"> </w:t>
            </w:r>
            <w:r>
              <w:t>evenementen,</w:t>
            </w:r>
            <w:r>
              <w:rPr>
                <w:spacing w:val="-10"/>
              </w:rPr>
              <w:t xml:space="preserve"> </w:t>
            </w:r>
            <w:r>
              <w:t>scholen,</w:t>
            </w:r>
            <w:r>
              <w:rPr>
                <w:spacing w:val="-10"/>
              </w:rPr>
              <w:t xml:space="preserve"> </w:t>
            </w:r>
            <w:r>
              <w:t xml:space="preserve">sportverenigingen, </w:t>
            </w:r>
            <w:r>
              <w:rPr>
                <w:spacing w:val="-2"/>
              </w:rPr>
              <w:t>speeltuinverenigingen</w:t>
            </w:r>
            <w:r w:rsidR="00690E2A">
              <w:rPr>
                <w:spacing w:val="-2"/>
              </w:rPr>
              <w:t xml:space="preserve">, Natuurorganisaties,  </w:t>
            </w:r>
          </w:p>
        </w:tc>
      </w:tr>
      <w:tr w:rsidR="00B305AC" w14:paraId="4665055C" w14:textId="77777777">
        <w:trPr>
          <w:trHeight w:val="282"/>
        </w:trPr>
        <w:tc>
          <w:tcPr>
            <w:tcW w:w="3675" w:type="dxa"/>
          </w:tcPr>
          <w:p w14:paraId="74737809" w14:textId="77777777" w:rsidR="00B305AC" w:rsidRDefault="00087564">
            <w:pPr>
              <w:pStyle w:val="TableParagraph"/>
              <w:spacing w:line="240" w:lineRule="auto"/>
              <w:ind w:left="107"/>
            </w:pPr>
            <w:r>
              <w:rPr>
                <w:spacing w:val="-2"/>
              </w:rPr>
              <w:t>Begraafplaatsen</w:t>
            </w:r>
          </w:p>
        </w:tc>
        <w:tc>
          <w:tcPr>
            <w:tcW w:w="7410" w:type="dxa"/>
          </w:tcPr>
          <w:p w14:paraId="0CD0EEC7" w14:textId="77777777" w:rsidR="00B305AC" w:rsidRDefault="00087564">
            <w:pPr>
              <w:pStyle w:val="TableParagraph"/>
              <w:spacing w:line="240" w:lineRule="auto"/>
              <w:ind w:left="107"/>
            </w:pPr>
            <w:r>
              <w:rPr>
                <w:spacing w:val="-2"/>
              </w:rPr>
              <w:t>Uitvaartondernemers,</w:t>
            </w:r>
            <w:r>
              <w:rPr>
                <w:spacing w:val="17"/>
              </w:rPr>
              <w:t xml:space="preserve"> </w:t>
            </w:r>
            <w:r>
              <w:rPr>
                <w:spacing w:val="-2"/>
              </w:rPr>
              <w:t>steenhouwers,</w:t>
            </w:r>
            <w:r>
              <w:rPr>
                <w:spacing w:val="16"/>
              </w:rPr>
              <w:t xml:space="preserve"> </w:t>
            </w:r>
            <w:r>
              <w:rPr>
                <w:spacing w:val="-2"/>
              </w:rPr>
              <w:t>rouwstoet</w:t>
            </w:r>
          </w:p>
        </w:tc>
      </w:tr>
      <w:tr w:rsidR="00B305AC" w14:paraId="005F2868" w14:textId="77777777">
        <w:trPr>
          <w:trHeight w:val="254"/>
        </w:trPr>
        <w:tc>
          <w:tcPr>
            <w:tcW w:w="3675" w:type="dxa"/>
          </w:tcPr>
          <w:p w14:paraId="2C8B75B0" w14:textId="77777777" w:rsidR="00B305AC" w:rsidRDefault="00087564">
            <w:pPr>
              <w:pStyle w:val="TableParagraph"/>
              <w:spacing w:line="234" w:lineRule="exact"/>
              <w:ind w:left="107"/>
            </w:pPr>
            <w:r>
              <w:rPr>
                <w:spacing w:val="-2"/>
              </w:rPr>
              <w:t>Expediteurs</w:t>
            </w:r>
          </w:p>
        </w:tc>
        <w:tc>
          <w:tcPr>
            <w:tcW w:w="7410" w:type="dxa"/>
          </w:tcPr>
          <w:p w14:paraId="7D2E9D8D" w14:textId="77777777" w:rsidR="00B305AC" w:rsidRDefault="00087564">
            <w:pPr>
              <w:pStyle w:val="TableParagraph"/>
              <w:spacing w:line="234" w:lineRule="exact"/>
              <w:ind w:left="107"/>
            </w:pPr>
            <w:r>
              <w:t>Bevoorrading,</w:t>
            </w:r>
            <w:r>
              <w:rPr>
                <w:spacing w:val="-12"/>
              </w:rPr>
              <w:t xml:space="preserve"> </w:t>
            </w:r>
            <w:r>
              <w:t>pakketdienst</w:t>
            </w:r>
            <w:r>
              <w:rPr>
                <w:spacing w:val="-8"/>
              </w:rPr>
              <w:t xml:space="preserve"> </w:t>
            </w:r>
            <w:r>
              <w:rPr>
                <w:spacing w:val="-4"/>
              </w:rPr>
              <w:t>etc.</w:t>
            </w:r>
          </w:p>
        </w:tc>
      </w:tr>
    </w:tbl>
    <w:p w14:paraId="5D9DCCC3" w14:textId="77777777" w:rsidR="00B305AC" w:rsidRDefault="00B305AC">
      <w:pPr>
        <w:pStyle w:val="Plattetekst"/>
        <w:spacing w:before="1"/>
      </w:pPr>
    </w:p>
    <w:p w14:paraId="09C52A6A" w14:textId="77777777" w:rsidR="00B305AC" w:rsidRDefault="00087564">
      <w:pPr>
        <w:pStyle w:val="Plattetekst"/>
        <w:ind w:left="143"/>
      </w:pPr>
      <w:r>
        <w:t>Overige</w:t>
      </w:r>
      <w:r>
        <w:rPr>
          <w:spacing w:val="-4"/>
        </w:rPr>
        <w:t xml:space="preserve"> </w:t>
      </w:r>
      <w:r>
        <w:t>relevante</w:t>
      </w:r>
      <w:r>
        <w:rPr>
          <w:spacing w:val="-4"/>
        </w:rPr>
        <w:t xml:space="preserve"> </w:t>
      </w:r>
      <w:r>
        <w:t>contactgegevens</w:t>
      </w:r>
      <w:r>
        <w:rPr>
          <w:spacing w:val="-3"/>
        </w:rPr>
        <w:t xml:space="preserve"> </w:t>
      </w:r>
      <w:r>
        <w:t>worden</w:t>
      </w:r>
      <w:r>
        <w:rPr>
          <w:spacing w:val="-4"/>
        </w:rPr>
        <w:t xml:space="preserve"> </w:t>
      </w:r>
      <w:r>
        <w:t>tijdens</w:t>
      </w:r>
      <w:r>
        <w:rPr>
          <w:spacing w:val="-3"/>
        </w:rPr>
        <w:t xml:space="preserve"> </w:t>
      </w:r>
      <w:r>
        <w:t>de</w:t>
      </w:r>
      <w:r>
        <w:rPr>
          <w:spacing w:val="-1"/>
        </w:rPr>
        <w:t xml:space="preserve"> </w:t>
      </w:r>
      <w:r>
        <w:t>bouwvergadering</w:t>
      </w:r>
      <w:r>
        <w:rPr>
          <w:spacing w:val="-2"/>
        </w:rPr>
        <w:t xml:space="preserve"> </w:t>
      </w:r>
      <w:r>
        <w:t>aan</w:t>
      </w:r>
      <w:r>
        <w:rPr>
          <w:spacing w:val="-4"/>
        </w:rPr>
        <w:t xml:space="preserve"> </w:t>
      </w:r>
      <w:r>
        <w:t>de</w:t>
      </w:r>
      <w:r>
        <w:rPr>
          <w:spacing w:val="-2"/>
        </w:rPr>
        <w:t xml:space="preserve"> </w:t>
      </w:r>
      <w:r>
        <w:t>aannemer</w:t>
      </w:r>
      <w:r>
        <w:rPr>
          <w:spacing w:val="-3"/>
        </w:rPr>
        <w:t xml:space="preserve"> </w:t>
      </w:r>
      <w:r>
        <w:t>verstrekt. Wanneer</w:t>
      </w:r>
      <w:r>
        <w:rPr>
          <w:spacing w:val="-4"/>
        </w:rPr>
        <w:t xml:space="preserve"> </w:t>
      </w:r>
      <w:r>
        <w:t>(gegevens</w:t>
      </w:r>
      <w:r>
        <w:rPr>
          <w:spacing w:val="-3"/>
        </w:rPr>
        <w:t xml:space="preserve"> </w:t>
      </w:r>
      <w:r>
        <w:t>van)</w:t>
      </w:r>
      <w:r>
        <w:rPr>
          <w:spacing w:val="-3"/>
        </w:rPr>
        <w:t xml:space="preserve"> </w:t>
      </w:r>
      <w:r>
        <w:t>betrokkenen</w:t>
      </w:r>
      <w:r>
        <w:rPr>
          <w:spacing w:val="-4"/>
        </w:rPr>
        <w:t xml:space="preserve"> </w:t>
      </w:r>
      <w:r>
        <w:t>tijdens</w:t>
      </w:r>
      <w:r>
        <w:rPr>
          <w:spacing w:val="-2"/>
        </w:rPr>
        <w:t xml:space="preserve"> </w:t>
      </w:r>
      <w:r>
        <w:t>de uitvoering van het werk wijzigen, wordt dit door de opdrachtgever schriftelijk aan de aannemer kenbaar gemaakt.</w:t>
      </w:r>
    </w:p>
    <w:p w14:paraId="6BF8D0A3" w14:textId="77777777" w:rsidR="00B305AC" w:rsidRDefault="00B305AC">
      <w:pPr>
        <w:pStyle w:val="Plattetekst"/>
        <w:sectPr w:rsidR="00B305AC">
          <w:pgSz w:w="16840" w:h="11910" w:orient="landscape"/>
          <w:pgMar w:top="1600" w:right="1559" w:bottom="1100" w:left="1559" w:header="715" w:footer="913" w:gutter="0"/>
          <w:cols w:space="708"/>
        </w:sectPr>
      </w:pPr>
    </w:p>
    <w:p w14:paraId="4368FCE5" w14:textId="22137EBD" w:rsidR="00B305AC" w:rsidRDefault="00087564">
      <w:pPr>
        <w:pStyle w:val="Kop1"/>
        <w:numPr>
          <w:ilvl w:val="0"/>
          <w:numId w:val="1"/>
        </w:numPr>
        <w:tabs>
          <w:tab w:val="left" w:pos="567"/>
        </w:tabs>
        <w:ind w:hanging="424"/>
      </w:pPr>
      <w:r>
        <w:rPr>
          <w:spacing w:val="-2"/>
        </w:rPr>
        <w:lastRenderedPageBreak/>
        <w:t>Uitvoeringseisen</w:t>
      </w:r>
    </w:p>
    <w:p w14:paraId="2DBAA473" w14:textId="77777777" w:rsidR="00B305AC" w:rsidRDefault="00087564">
      <w:pPr>
        <w:pStyle w:val="Plattetekst"/>
        <w:spacing w:before="231"/>
        <w:ind w:left="143"/>
      </w:pPr>
      <w:r>
        <w:t>In</w:t>
      </w:r>
      <w:r>
        <w:rPr>
          <w:spacing w:val="-8"/>
        </w:rPr>
        <w:t xml:space="preserve"> </w:t>
      </w:r>
      <w:r>
        <w:t>dit</w:t>
      </w:r>
      <w:r>
        <w:rPr>
          <w:spacing w:val="-7"/>
        </w:rPr>
        <w:t xml:space="preserve"> </w:t>
      </w:r>
      <w:r>
        <w:t>hoofdstuk</w:t>
      </w:r>
      <w:r>
        <w:rPr>
          <w:spacing w:val="-6"/>
        </w:rPr>
        <w:t xml:space="preserve"> </w:t>
      </w:r>
      <w:r>
        <w:t>worden</w:t>
      </w:r>
      <w:r>
        <w:rPr>
          <w:spacing w:val="-7"/>
        </w:rPr>
        <w:t xml:space="preserve"> </w:t>
      </w:r>
      <w:r>
        <w:t>de</w:t>
      </w:r>
      <w:r>
        <w:rPr>
          <w:spacing w:val="-5"/>
        </w:rPr>
        <w:t xml:space="preserve"> </w:t>
      </w:r>
      <w:r>
        <w:t>eisen</w:t>
      </w:r>
      <w:r>
        <w:rPr>
          <w:spacing w:val="-6"/>
        </w:rPr>
        <w:t xml:space="preserve"> </w:t>
      </w:r>
      <w:r>
        <w:t>beschreven</w:t>
      </w:r>
      <w:r>
        <w:rPr>
          <w:spacing w:val="-6"/>
        </w:rPr>
        <w:t xml:space="preserve"> </w:t>
      </w:r>
      <w:r>
        <w:t>waar</w:t>
      </w:r>
      <w:r>
        <w:rPr>
          <w:spacing w:val="-4"/>
        </w:rPr>
        <w:t xml:space="preserve"> </w:t>
      </w:r>
      <w:r>
        <w:t>de</w:t>
      </w:r>
      <w:r>
        <w:rPr>
          <w:spacing w:val="-6"/>
        </w:rPr>
        <w:t xml:space="preserve"> </w:t>
      </w:r>
      <w:r>
        <w:t>aannemer</w:t>
      </w:r>
      <w:r>
        <w:rPr>
          <w:spacing w:val="-7"/>
        </w:rPr>
        <w:t xml:space="preserve"> </w:t>
      </w:r>
      <w:r>
        <w:t>aan</w:t>
      </w:r>
      <w:r>
        <w:rPr>
          <w:spacing w:val="-5"/>
        </w:rPr>
        <w:t xml:space="preserve"> </w:t>
      </w:r>
      <w:r>
        <w:t>moet</w:t>
      </w:r>
      <w:r>
        <w:rPr>
          <w:spacing w:val="-7"/>
        </w:rPr>
        <w:t xml:space="preserve"> </w:t>
      </w:r>
      <w:r>
        <w:t>voldoen</w:t>
      </w:r>
      <w:r>
        <w:rPr>
          <w:spacing w:val="-7"/>
        </w:rPr>
        <w:t xml:space="preserve"> </w:t>
      </w:r>
      <w:r>
        <w:t>tijdens</w:t>
      </w:r>
      <w:r>
        <w:rPr>
          <w:spacing w:val="-6"/>
        </w:rPr>
        <w:t xml:space="preserve"> </w:t>
      </w:r>
      <w:r>
        <w:t>de</w:t>
      </w:r>
      <w:r>
        <w:rPr>
          <w:spacing w:val="-6"/>
        </w:rPr>
        <w:t xml:space="preserve"> </w:t>
      </w:r>
      <w:r>
        <w:t>uitvoering</w:t>
      </w:r>
      <w:r>
        <w:rPr>
          <w:spacing w:val="-7"/>
        </w:rPr>
        <w:t xml:space="preserve"> </w:t>
      </w:r>
      <w:r>
        <w:t>van</w:t>
      </w:r>
      <w:r>
        <w:rPr>
          <w:spacing w:val="-6"/>
        </w:rPr>
        <w:t xml:space="preserve"> </w:t>
      </w:r>
      <w:r>
        <w:t>de</w:t>
      </w:r>
      <w:r>
        <w:rPr>
          <w:spacing w:val="-7"/>
        </w:rPr>
        <w:t xml:space="preserve"> </w:t>
      </w:r>
      <w:r>
        <w:rPr>
          <w:spacing w:val="-2"/>
        </w:rPr>
        <w:t>werkzaamheden.</w:t>
      </w:r>
    </w:p>
    <w:p w14:paraId="6C439FA6" w14:textId="77777777" w:rsidR="00B305AC" w:rsidRDefault="00B305AC">
      <w:pPr>
        <w:pStyle w:val="Plattetekst"/>
      </w:pPr>
    </w:p>
    <w:p w14:paraId="79509544" w14:textId="2CD8DFC6" w:rsidR="00B305AC" w:rsidRDefault="00B305AC">
      <w:pPr>
        <w:pStyle w:val="Plattetekst"/>
        <w:spacing w:before="1"/>
      </w:pPr>
    </w:p>
    <w:tbl>
      <w:tblPr>
        <w:tblStyle w:val="TableNormal"/>
        <w:tblW w:w="0" w:type="auto"/>
        <w:tblInd w:w="2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864"/>
        <w:gridCol w:w="2696"/>
        <w:gridCol w:w="3169"/>
        <w:gridCol w:w="3092"/>
        <w:gridCol w:w="3665"/>
      </w:tblGrid>
      <w:tr w:rsidR="00B305AC" w14:paraId="09B71CE0" w14:textId="77777777">
        <w:trPr>
          <w:trHeight w:val="396"/>
        </w:trPr>
        <w:tc>
          <w:tcPr>
            <w:tcW w:w="864" w:type="dxa"/>
            <w:shd w:val="clear" w:color="auto" w:fill="B8CCE3"/>
          </w:tcPr>
          <w:p w14:paraId="237B5C8C" w14:textId="77777777" w:rsidR="00B305AC" w:rsidRDefault="00087564">
            <w:pPr>
              <w:pStyle w:val="TableParagraph"/>
              <w:spacing w:line="240" w:lineRule="auto"/>
              <w:ind w:left="69"/>
              <w:rPr>
                <w:b/>
                <w:sz w:val="20"/>
              </w:rPr>
            </w:pPr>
            <w:r>
              <w:rPr>
                <w:b/>
                <w:spacing w:val="-5"/>
                <w:sz w:val="20"/>
              </w:rPr>
              <w:t>Nr.</w:t>
            </w:r>
          </w:p>
        </w:tc>
        <w:tc>
          <w:tcPr>
            <w:tcW w:w="2696" w:type="dxa"/>
            <w:shd w:val="clear" w:color="auto" w:fill="B8CCE3"/>
          </w:tcPr>
          <w:p w14:paraId="4E9A30AA" w14:textId="77777777" w:rsidR="00B305AC" w:rsidRDefault="00087564">
            <w:pPr>
              <w:pStyle w:val="TableParagraph"/>
              <w:spacing w:line="240" w:lineRule="auto"/>
              <w:rPr>
                <w:b/>
                <w:sz w:val="20"/>
              </w:rPr>
            </w:pPr>
            <w:r>
              <w:rPr>
                <w:b/>
                <w:spacing w:val="-2"/>
                <w:sz w:val="20"/>
              </w:rPr>
              <w:t>Onderdeel</w:t>
            </w:r>
          </w:p>
        </w:tc>
        <w:tc>
          <w:tcPr>
            <w:tcW w:w="3169" w:type="dxa"/>
            <w:shd w:val="clear" w:color="auto" w:fill="B8CCE3"/>
          </w:tcPr>
          <w:p w14:paraId="0C49C061" w14:textId="77777777" w:rsidR="00B305AC" w:rsidRDefault="00087564">
            <w:pPr>
              <w:pStyle w:val="TableParagraph"/>
              <w:spacing w:line="240" w:lineRule="auto"/>
              <w:ind w:left="69"/>
              <w:rPr>
                <w:b/>
                <w:sz w:val="20"/>
              </w:rPr>
            </w:pPr>
            <w:r>
              <w:rPr>
                <w:b/>
                <w:sz w:val="20"/>
              </w:rPr>
              <w:t>Betrokken</w:t>
            </w:r>
            <w:r>
              <w:rPr>
                <w:b/>
                <w:spacing w:val="-12"/>
                <w:sz w:val="20"/>
              </w:rPr>
              <w:t xml:space="preserve"> </w:t>
            </w:r>
            <w:r>
              <w:rPr>
                <w:b/>
                <w:spacing w:val="-2"/>
                <w:sz w:val="20"/>
              </w:rPr>
              <w:t>partij</w:t>
            </w:r>
          </w:p>
        </w:tc>
        <w:tc>
          <w:tcPr>
            <w:tcW w:w="3092" w:type="dxa"/>
            <w:shd w:val="clear" w:color="auto" w:fill="B8CCE3"/>
          </w:tcPr>
          <w:p w14:paraId="0465FBD2" w14:textId="77777777" w:rsidR="00B305AC" w:rsidRDefault="00087564">
            <w:pPr>
              <w:pStyle w:val="TableParagraph"/>
              <w:spacing w:line="240" w:lineRule="auto"/>
              <w:rPr>
                <w:b/>
                <w:sz w:val="20"/>
              </w:rPr>
            </w:pPr>
            <w:r>
              <w:rPr>
                <w:b/>
                <w:spacing w:val="-2"/>
                <w:sz w:val="20"/>
              </w:rPr>
              <w:t>Omschrijving</w:t>
            </w:r>
          </w:p>
        </w:tc>
        <w:tc>
          <w:tcPr>
            <w:tcW w:w="3665" w:type="dxa"/>
            <w:shd w:val="clear" w:color="auto" w:fill="B8CCE3"/>
          </w:tcPr>
          <w:p w14:paraId="577A4BB4" w14:textId="77777777" w:rsidR="00B305AC" w:rsidRDefault="00087564">
            <w:pPr>
              <w:pStyle w:val="TableParagraph"/>
              <w:spacing w:line="240" w:lineRule="auto"/>
              <w:ind w:left="68"/>
              <w:rPr>
                <w:b/>
                <w:sz w:val="20"/>
              </w:rPr>
            </w:pPr>
            <w:r>
              <w:rPr>
                <w:b/>
                <w:sz w:val="20"/>
              </w:rPr>
              <w:t>Minimale</w:t>
            </w:r>
            <w:r>
              <w:rPr>
                <w:b/>
                <w:spacing w:val="-8"/>
                <w:sz w:val="20"/>
              </w:rPr>
              <w:t xml:space="preserve"> </w:t>
            </w:r>
            <w:r>
              <w:rPr>
                <w:b/>
                <w:spacing w:val="-5"/>
                <w:sz w:val="20"/>
              </w:rPr>
              <w:t>eis</w:t>
            </w:r>
          </w:p>
        </w:tc>
      </w:tr>
      <w:tr w:rsidR="00B305AC" w14:paraId="57C6CC53" w14:textId="77777777">
        <w:trPr>
          <w:trHeight w:val="1149"/>
        </w:trPr>
        <w:tc>
          <w:tcPr>
            <w:tcW w:w="864" w:type="dxa"/>
          </w:tcPr>
          <w:p w14:paraId="50DB60BE" w14:textId="77777777" w:rsidR="00B305AC" w:rsidRDefault="00087564">
            <w:pPr>
              <w:pStyle w:val="TableParagraph"/>
              <w:ind w:left="69"/>
              <w:rPr>
                <w:sz w:val="20"/>
              </w:rPr>
            </w:pPr>
            <w:r>
              <w:rPr>
                <w:spacing w:val="-5"/>
                <w:sz w:val="20"/>
              </w:rPr>
              <w:t>B01</w:t>
            </w:r>
          </w:p>
        </w:tc>
        <w:tc>
          <w:tcPr>
            <w:tcW w:w="2696" w:type="dxa"/>
          </w:tcPr>
          <w:p w14:paraId="0B1B28AD" w14:textId="0F5FB970" w:rsidR="00B305AC" w:rsidRDefault="00087564">
            <w:pPr>
              <w:pStyle w:val="TableParagraph"/>
              <w:rPr>
                <w:sz w:val="20"/>
              </w:rPr>
            </w:pPr>
            <w:r>
              <w:rPr>
                <w:spacing w:val="-2"/>
                <w:sz w:val="20"/>
              </w:rPr>
              <w:t>Bereikbaarheid</w:t>
            </w:r>
          </w:p>
        </w:tc>
        <w:tc>
          <w:tcPr>
            <w:tcW w:w="3169" w:type="dxa"/>
          </w:tcPr>
          <w:p w14:paraId="2BF42B8C" w14:textId="77777777" w:rsidR="00B305AC" w:rsidRDefault="00087564">
            <w:pPr>
              <w:pStyle w:val="TableParagraph"/>
              <w:spacing w:line="240" w:lineRule="auto"/>
              <w:ind w:left="69" w:right="811"/>
              <w:rPr>
                <w:sz w:val="20"/>
              </w:rPr>
            </w:pPr>
            <w:r>
              <w:rPr>
                <w:spacing w:val="-2"/>
                <w:sz w:val="20"/>
              </w:rPr>
              <w:t>Hulpdiensten Expediteuren</w:t>
            </w:r>
          </w:p>
        </w:tc>
        <w:tc>
          <w:tcPr>
            <w:tcW w:w="3092" w:type="dxa"/>
          </w:tcPr>
          <w:p w14:paraId="51376443" w14:textId="70A0F496" w:rsidR="00B305AC" w:rsidRDefault="00087564">
            <w:pPr>
              <w:pStyle w:val="TableParagraph"/>
              <w:spacing w:line="240" w:lineRule="auto"/>
              <w:rPr>
                <w:sz w:val="20"/>
              </w:rPr>
            </w:pPr>
            <w:r>
              <w:rPr>
                <w:sz w:val="20"/>
              </w:rPr>
              <w:t>Gehele openbare ruimte bereikbaar houden voor voertuigen</w:t>
            </w:r>
            <w:r>
              <w:rPr>
                <w:spacing w:val="-10"/>
                <w:sz w:val="20"/>
              </w:rPr>
              <w:t xml:space="preserve"> </w:t>
            </w:r>
            <w:r>
              <w:rPr>
                <w:sz w:val="20"/>
              </w:rPr>
              <w:t>en</w:t>
            </w:r>
            <w:r>
              <w:rPr>
                <w:spacing w:val="-10"/>
                <w:sz w:val="20"/>
              </w:rPr>
              <w:t xml:space="preserve"> </w:t>
            </w:r>
            <w:r>
              <w:rPr>
                <w:sz w:val="20"/>
              </w:rPr>
              <w:t>of</w:t>
            </w:r>
            <w:r>
              <w:rPr>
                <w:spacing w:val="-11"/>
                <w:sz w:val="20"/>
              </w:rPr>
              <w:t xml:space="preserve"> </w:t>
            </w:r>
            <w:r w:rsidR="007254F0">
              <w:rPr>
                <w:sz w:val="20"/>
              </w:rPr>
              <w:t>voetgangers</w:t>
            </w:r>
            <w:r w:rsidR="007254F0">
              <w:rPr>
                <w:spacing w:val="-7"/>
                <w:sz w:val="20"/>
              </w:rPr>
              <w:t>.</w:t>
            </w:r>
          </w:p>
        </w:tc>
        <w:tc>
          <w:tcPr>
            <w:tcW w:w="3665" w:type="dxa"/>
          </w:tcPr>
          <w:p w14:paraId="550E4657" w14:textId="77777777" w:rsidR="00B305AC" w:rsidRDefault="00087564">
            <w:pPr>
              <w:pStyle w:val="TableParagraph"/>
              <w:spacing w:line="240" w:lineRule="auto"/>
              <w:ind w:left="68" w:right="115"/>
              <w:rPr>
                <w:sz w:val="20"/>
              </w:rPr>
            </w:pPr>
            <w:r>
              <w:rPr>
                <w:sz w:val="20"/>
              </w:rPr>
              <w:t>Ten alle tijden dient de gehele openbare</w:t>
            </w:r>
            <w:r>
              <w:rPr>
                <w:spacing w:val="-11"/>
                <w:sz w:val="20"/>
              </w:rPr>
              <w:t xml:space="preserve"> </w:t>
            </w:r>
            <w:r>
              <w:rPr>
                <w:sz w:val="20"/>
              </w:rPr>
              <w:t>ruimte</w:t>
            </w:r>
            <w:r>
              <w:rPr>
                <w:spacing w:val="-10"/>
                <w:sz w:val="20"/>
              </w:rPr>
              <w:t xml:space="preserve"> </w:t>
            </w:r>
            <w:r>
              <w:rPr>
                <w:sz w:val="20"/>
              </w:rPr>
              <w:t>toegankelijk</w:t>
            </w:r>
            <w:r>
              <w:rPr>
                <w:spacing w:val="-10"/>
                <w:sz w:val="20"/>
              </w:rPr>
              <w:t xml:space="preserve"> </w:t>
            </w:r>
            <w:r>
              <w:rPr>
                <w:sz w:val="20"/>
              </w:rPr>
              <w:t>te</w:t>
            </w:r>
            <w:r>
              <w:rPr>
                <w:spacing w:val="-11"/>
                <w:sz w:val="20"/>
              </w:rPr>
              <w:t xml:space="preserve"> </w:t>
            </w:r>
            <w:r>
              <w:rPr>
                <w:sz w:val="20"/>
              </w:rPr>
              <w:t>zijn voor hulpdiensten en expediteurs, gedurende de gehele</w:t>
            </w:r>
          </w:p>
          <w:p w14:paraId="1FAD55F1" w14:textId="08A91FF4" w:rsidR="00B305AC" w:rsidRDefault="007254F0">
            <w:pPr>
              <w:pStyle w:val="TableParagraph"/>
              <w:spacing w:line="210" w:lineRule="exact"/>
              <w:ind w:left="68"/>
              <w:rPr>
                <w:sz w:val="20"/>
              </w:rPr>
            </w:pPr>
            <w:r>
              <w:rPr>
                <w:spacing w:val="-2"/>
                <w:sz w:val="20"/>
              </w:rPr>
              <w:t>Uitvoeringsperiode</w:t>
            </w:r>
            <w:r w:rsidR="00087564">
              <w:rPr>
                <w:spacing w:val="-2"/>
                <w:sz w:val="20"/>
              </w:rPr>
              <w:t>.</w:t>
            </w:r>
          </w:p>
        </w:tc>
      </w:tr>
      <w:tr w:rsidR="00B305AC" w14:paraId="6E49EB2B" w14:textId="77777777">
        <w:trPr>
          <w:trHeight w:val="1149"/>
        </w:trPr>
        <w:tc>
          <w:tcPr>
            <w:tcW w:w="864" w:type="dxa"/>
          </w:tcPr>
          <w:p w14:paraId="00997AD3" w14:textId="77777777" w:rsidR="00B305AC" w:rsidRDefault="00087564">
            <w:pPr>
              <w:pStyle w:val="TableParagraph"/>
              <w:ind w:left="69"/>
              <w:rPr>
                <w:sz w:val="20"/>
              </w:rPr>
            </w:pPr>
            <w:r>
              <w:rPr>
                <w:spacing w:val="-5"/>
                <w:sz w:val="20"/>
              </w:rPr>
              <w:t>B02</w:t>
            </w:r>
          </w:p>
        </w:tc>
        <w:tc>
          <w:tcPr>
            <w:tcW w:w="2696" w:type="dxa"/>
          </w:tcPr>
          <w:p w14:paraId="1B09AEFF" w14:textId="77777777" w:rsidR="00B305AC" w:rsidRDefault="00087564">
            <w:pPr>
              <w:pStyle w:val="TableParagraph"/>
              <w:rPr>
                <w:sz w:val="20"/>
              </w:rPr>
            </w:pPr>
            <w:r>
              <w:rPr>
                <w:spacing w:val="-2"/>
                <w:sz w:val="20"/>
              </w:rPr>
              <w:t>Bereikbaarheid</w:t>
            </w:r>
          </w:p>
        </w:tc>
        <w:tc>
          <w:tcPr>
            <w:tcW w:w="3169" w:type="dxa"/>
          </w:tcPr>
          <w:p w14:paraId="5D8B24E8" w14:textId="77777777" w:rsidR="00B305AC" w:rsidRDefault="00087564">
            <w:pPr>
              <w:pStyle w:val="TableParagraph"/>
              <w:ind w:left="69"/>
              <w:rPr>
                <w:sz w:val="20"/>
              </w:rPr>
            </w:pPr>
            <w:r>
              <w:rPr>
                <w:spacing w:val="-2"/>
                <w:sz w:val="20"/>
              </w:rPr>
              <w:t>Gebruiker</w:t>
            </w:r>
          </w:p>
        </w:tc>
        <w:tc>
          <w:tcPr>
            <w:tcW w:w="3092" w:type="dxa"/>
          </w:tcPr>
          <w:p w14:paraId="3E13CD6F" w14:textId="77777777" w:rsidR="00B305AC" w:rsidRDefault="00087564">
            <w:pPr>
              <w:pStyle w:val="TableParagraph"/>
              <w:spacing w:line="240" w:lineRule="auto"/>
              <w:rPr>
                <w:sz w:val="20"/>
              </w:rPr>
            </w:pPr>
            <w:r>
              <w:rPr>
                <w:sz w:val="20"/>
              </w:rPr>
              <w:t>Fietsenpaden,</w:t>
            </w:r>
            <w:r>
              <w:rPr>
                <w:spacing w:val="-14"/>
                <w:sz w:val="20"/>
              </w:rPr>
              <w:t xml:space="preserve"> </w:t>
            </w:r>
            <w:r>
              <w:rPr>
                <w:sz w:val="20"/>
              </w:rPr>
              <w:t>voetpaden,</w:t>
            </w:r>
            <w:r>
              <w:rPr>
                <w:spacing w:val="-14"/>
                <w:sz w:val="20"/>
              </w:rPr>
              <w:t xml:space="preserve"> </w:t>
            </w:r>
            <w:r>
              <w:rPr>
                <w:sz w:val="20"/>
              </w:rPr>
              <w:t>in-en uitritten en wegen</w:t>
            </w:r>
          </w:p>
        </w:tc>
        <w:tc>
          <w:tcPr>
            <w:tcW w:w="3665" w:type="dxa"/>
          </w:tcPr>
          <w:p w14:paraId="212D9F6D" w14:textId="3130D77F" w:rsidR="00B305AC" w:rsidRDefault="00087564" w:rsidP="00CF307A">
            <w:pPr>
              <w:pStyle w:val="TableParagraph"/>
              <w:spacing w:line="240" w:lineRule="auto"/>
              <w:ind w:left="68" w:right="115"/>
              <w:rPr>
                <w:sz w:val="20"/>
              </w:rPr>
            </w:pPr>
            <w:r>
              <w:rPr>
                <w:sz w:val="20"/>
              </w:rPr>
              <w:t xml:space="preserve">Gedurende de uitvoeren van de werkzaamheden dienen fiets en </w:t>
            </w:r>
            <w:r w:rsidR="00CF307A">
              <w:rPr>
                <w:sz w:val="20"/>
              </w:rPr>
              <w:t>parkeermogelijkheden</w:t>
            </w:r>
            <w:r>
              <w:rPr>
                <w:sz w:val="20"/>
              </w:rPr>
              <w:t xml:space="preserve"> voor</w:t>
            </w:r>
            <w:r w:rsidR="00CF307A">
              <w:rPr>
                <w:sz w:val="20"/>
              </w:rPr>
              <w:t xml:space="preserve"> betreffende</w:t>
            </w:r>
            <w:r>
              <w:rPr>
                <w:spacing w:val="-11"/>
                <w:sz w:val="20"/>
              </w:rPr>
              <w:t xml:space="preserve"> </w:t>
            </w:r>
            <w:r>
              <w:rPr>
                <w:sz w:val="20"/>
              </w:rPr>
              <w:t>gebruikers</w:t>
            </w:r>
            <w:r>
              <w:rPr>
                <w:spacing w:val="-9"/>
                <w:sz w:val="20"/>
              </w:rPr>
              <w:t xml:space="preserve"> </w:t>
            </w:r>
            <w:r>
              <w:rPr>
                <w:sz w:val="20"/>
              </w:rPr>
              <w:t>vrij</w:t>
            </w:r>
            <w:r>
              <w:rPr>
                <w:spacing w:val="-10"/>
                <w:sz w:val="20"/>
              </w:rPr>
              <w:t xml:space="preserve"> </w:t>
            </w:r>
            <w:r>
              <w:rPr>
                <w:sz w:val="20"/>
              </w:rPr>
              <w:t>bruikbaar</w:t>
            </w:r>
            <w:r>
              <w:rPr>
                <w:spacing w:val="-11"/>
                <w:sz w:val="20"/>
              </w:rPr>
              <w:t xml:space="preserve"> </w:t>
            </w:r>
            <w:r>
              <w:rPr>
                <w:sz w:val="20"/>
              </w:rPr>
              <w:t xml:space="preserve">te </w:t>
            </w:r>
            <w:r>
              <w:rPr>
                <w:spacing w:val="-2"/>
                <w:sz w:val="20"/>
              </w:rPr>
              <w:t>blijven.</w:t>
            </w:r>
          </w:p>
        </w:tc>
      </w:tr>
      <w:tr w:rsidR="00B305AC" w14:paraId="1DFABD92" w14:textId="77777777">
        <w:trPr>
          <w:trHeight w:val="765"/>
        </w:trPr>
        <w:tc>
          <w:tcPr>
            <w:tcW w:w="864" w:type="dxa"/>
          </w:tcPr>
          <w:p w14:paraId="24CFB0E8" w14:textId="77777777" w:rsidR="00B305AC" w:rsidRDefault="00087564">
            <w:pPr>
              <w:pStyle w:val="TableParagraph"/>
              <w:ind w:left="69"/>
              <w:rPr>
                <w:sz w:val="20"/>
              </w:rPr>
            </w:pPr>
            <w:r>
              <w:rPr>
                <w:spacing w:val="-5"/>
                <w:sz w:val="20"/>
              </w:rPr>
              <w:t>B03</w:t>
            </w:r>
          </w:p>
        </w:tc>
        <w:tc>
          <w:tcPr>
            <w:tcW w:w="2696" w:type="dxa"/>
          </w:tcPr>
          <w:p w14:paraId="4EC2777E" w14:textId="77777777" w:rsidR="00B305AC" w:rsidRDefault="00087564">
            <w:pPr>
              <w:pStyle w:val="TableParagraph"/>
              <w:rPr>
                <w:sz w:val="20"/>
              </w:rPr>
            </w:pPr>
            <w:r>
              <w:rPr>
                <w:spacing w:val="-2"/>
                <w:sz w:val="20"/>
              </w:rPr>
              <w:t>Bereikbaarheid</w:t>
            </w:r>
          </w:p>
        </w:tc>
        <w:tc>
          <w:tcPr>
            <w:tcW w:w="3169" w:type="dxa"/>
          </w:tcPr>
          <w:p w14:paraId="156EF3FE" w14:textId="77777777" w:rsidR="00B305AC" w:rsidRDefault="00087564">
            <w:pPr>
              <w:pStyle w:val="TableParagraph"/>
              <w:ind w:left="69"/>
              <w:rPr>
                <w:sz w:val="20"/>
              </w:rPr>
            </w:pPr>
            <w:r>
              <w:rPr>
                <w:spacing w:val="-2"/>
                <w:sz w:val="20"/>
              </w:rPr>
              <w:t>Hulpdiensten</w:t>
            </w:r>
          </w:p>
        </w:tc>
        <w:tc>
          <w:tcPr>
            <w:tcW w:w="3092" w:type="dxa"/>
          </w:tcPr>
          <w:p w14:paraId="5C931B3B" w14:textId="77777777" w:rsidR="00B305AC" w:rsidRDefault="00087564">
            <w:pPr>
              <w:pStyle w:val="TableParagraph"/>
              <w:rPr>
                <w:sz w:val="20"/>
              </w:rPr>
            </w:pPr>
            <w:r>
              <w:rPr>
                <w:sz w:val="20"/>
              </w:rPr>
              <w:t>Brandkranen</w:t>
            </w:r>
            <w:r>
              <w:rPr>
                <w:spacing w:val="-8"/>
                <w:sz w:val="20"/>
              </w:rPr>
              <w:t xml:space="preserve"> </w:t>
            </w:r>
            <w:r>
              <w:rPr>
                <w:sz w:val="20"/>
              </w:rPr>
              <w:t>en</w:t>
            </w:r>
            <w:r>
              <w:rPr>
                <w:spacing w:val="-9"/>
                <w:sz w:val="20"/>
              </w:rPr>
              <w:t xml:space="preserve"> </w:t>
            </w:r>
            <w:r>
              <w:rPr>
                <w:spacing w:val="-2"/>
                <w:sz w:val="20"/>
              </w:rPr>
              <w:t>brandputten</w:t>
            </w:r>
          </w:p>
        </w:tc>
        <w:tc>
          <w:tcPr>
            <w:tcW w:w="3665" w:type="dxa"/>
          </w:tcPr>
          <w:p w14:paraId="12889CF9" w14:textId="77777777" w:rsidR="00B305AC" w:rsidRDefault="00087564">
            <w:pPr>
              <w:pStyle w:val="TableParagraph"/>
              <w:spacing w:line="240" w:lineRule="auto"/>
              <w:ind w:left="68"/>
              <w:rPr>
                <w:sz w:val="20"/>
              </w:rPr>
            </w:pPr>
            <w:r>
              <w:rPr>
                <w:sz w:val="20"/>
              </w:rPr>
              <w:t>De brandkranen en brandputten (bluswaterputten)</w:t>
            </w:r>
            <w:r>
              <w:rPr>
                <w:spacing w:val="-10"/>
                <w:sz w:val="20"/>
              </w:rPr>
              <w:t xml:space="preserve"> </w:t>
            </w:r>
            <w:r>
              <w:rPr>
                <w:sz w:val="20"/>
              </w:rPr>
              <w:t>dienen</w:t>
            </w:r>
            <w:r>
              <w:rPr>
                <w:spacing w:val="-10"/>
                <w:sz w:val="20"/>
              </w:rPr>
              <w:t xml:space="preserve"> </w:t>
            </w:r>
            <w:r>
              <w:rPr>
                <w:sz w:val="20"/>
              </w:rPr>
              <w:t>ten</w:t>
            </w:r>
            <w:r>
              <w:rPr>
                <w:spacing w:val="-11"/>
                <w:sz w:val="20"/>
              </w:rPr>
              <w:t xml:space="preserve"> </w:t>
            </w:r>
            <w:r>
              <w:rPr>
                <w:sz w:val="20"/>
              </w:rPr>
              <w:t>alle</w:t>
            </w:r>
            <w:r>
              <w:rPr>
                <w:spacing w:val="-10"/>
                <w:sz w:val="20"/>
              </w:rPr>
              <w:t xml:space="preserve"> </w:t>
            </w:r>
            <w:r>
              <w:rPr>
                <w:sz w:val="20"/>
              </w:rPr>
              <w:t>tijden bereikbaar blijven.</w:t>
            </w:r>
          </w:p>
        </w:tc>
      </w:tr>
      <w:tr w:rsidR="00CF307A" w14:paraId="679960C6" w14:textId="77777777">
        <w:trPr>
          <w:trHeight w:val="765"/>
        </w:trPr>
        <w:tc>
          <w:tcPr>
            <w:tcW w:w="864" w:type="dxa"/>
          </w:tcPr>
          <w:p w14:paraId="60E10D64" w14:textId="6365F93D" w:rsidR="00CF307A" w:rsidRPr="00CF307A" w:rsidRDefault="00CF307A">
            <w:pPr>
              <w:pStyle w:val="TableParagraph"/>
              <w:ind w:left="69"/>
              <w:rPr>
                <w:b/>
                <w:bCs/>
                <w:spacing w:val="-5"/>
                <w:sz w:val="20"/>
              </w:rPr>
            </w:pPr>
            <w:r>
              <w:rPr>
                <w:b/>
                <w:bCs/>
                <w:spacing w:val="-5"/>
                <w:sz w:val="20"/>
              </w:rPr>
              <w:t>B04</w:t>
            </w:r>
          </w:p>
        </w:tc>
        <w:tc>
          <w:tcPr>
            <w:tcW w:w="2696" w:type="dxa"/>
          </w:tcPr>
          <w:p w14:paraId="34CB9CF4" w14:textId="78733DFB" w:rsidR="00CF307A" w:rsidRDefault="00CF307A">
            <w:pPr>
              <w:pStyle w:val="TableParagraph"/>
              <w:rPr>
                <w:spacing w:val="-2"/>
                <w:sz w:val="20"/>
              </w:rPr>
            </w:pPr>
            <w:r>
              <w:rPr>
                <w:spacing w:val="-2"/>
                <w:sz w:val="20"/>
              </w:rPr>
              <w:t>Bereikbaarheid</w:t>
            </w:r>
          </w:p>
        </w:tc>
        <w:tc>
          <w:tcPr>
            <w:tcW w:w="3169" w:type="dxa"/>
          </w:tcPr>
          <w:p w14:paraId="02511E80" w14:textId="11590DA5" w:rsidR="00CF307A" w:rsidRDefault="00627533">
            <w:pPr>
              <w:pStyle w:val="TableParagraph"/>
              <w:ind w:left="69"/>
              <w:rPr>
                <w:spacing w:val="-2"/>
                <w:sz w:val="20"/>
              </w:rPr>
            </w:pPr>
            <w:r>
              <w:rPr>
                <w:spacing w:val="-2"/>
                <w:sz w:val="20"/>
              </w:rPr>
              <w:t>Opdrachtnemer</w:t>
            </w:r>
          </w:p>
        </w:tc>
        <w:tc>
          <w:tcPr>
            <w:tcW w:w="3092" w:type="dxa"/>
          </w:tcPr>
          <w:p w14:paraId="7D0BD084" w14:textId="2E182BA9" w:rsidR="00CF307A" w:rsidRDefault="00CF307A">
            <w:pPr>
              <w:pStyle w:val="TableParagraph"/>
              <w:rPr>
                <w:sz w:val="20"/>
              </w:rPr>
            </w:pPr>
            <w:r>
              <w:rPr>
                <w:sz w:val="20"/>
              </w:rPr>
              <w:t>Parkeren werkauto</w:t>
            </w:r>
          </w:p>
        </w:tc>
        <w:tc>
          <w:tcPr>
            <w:tcW w:w="3665" w:type="dxa"/>
          </w:tcPr>
          <w:p w14:paraId="494B44C0" w14:textId="7AD9AEE1" w:rsidR="00CF307A" w:rsidRDefault="00CF307A">
            <w:pPr>
              <w:pStyle w:val="TableParagraph"/>
              <w:spacing w:line="240" w:lineRule="auto"/>
              <w:ind w:left="68"/>
              <w:rPr>
                <w:sz w:val="20"/>
              </w:rPr>
            </w:pPr>
            <w:r>
              <w:rPr>
                <w:sz w:val="20"/>
              </w:rPr>
              <w:t xml:space="preserve">Werkauto’s mogen niet in het openbaar groen gezet </w:t>
            </w:r>
            <w:r w:rsidR="007254F0">
              <w:rPr>
                <w:sz w:val="20"/>
              </w:rPr>
              <w:t>geparkeerd</w:t>
            </w:r>
            <w:r>
              <w:rPr>
                <w:sz w:val="20"/>
              </w:rPr>
              <w:t xml:space="preserve"> worden maar dienen op de openbare weg te </w:t>
            </w:r>
            <w:r w:rsidR="008B616C">
              <w:rPr>
                <w:sz w:val="20"/>
              </w:rPr>
              <w:t>staan.</w:t>
            </w:r>
          </w:p>
        </w:tc>
      </w:tr>
      <w:tr w:rsidR="00B305AC" w14:paraId="242C02B3" w14:textId="77777777">
        <w:trPr>
          <w:trHeight w:val="1022"/>
        </w:trPr>
        <w:tc>
          <w:tcPr>
            <w:tcW w:w="864" w:type="dxa"/>
          </w:tcPr>
          <w:p w14:paraId="37475DF6" w14:textId="77777777" w:rsidR="00B305AC" w:rsidRDefault="00087564">
            <w:pPr>
              <w:pStyle w:val="TableParagraph"/>
              <w:ind w:left="69"/>
              <w:rPr>
                <w:sz w:val="20"/>
              </w:rPr>
            </w:pPr>
            <w:r>
              <w:rPr>
                <w:spacing w:val="-5"/>
                <w:sz w:val="20"/>
              </w:rPr>
              <w:t>L01</w:t>
            </w:r>
          </w:p>
        </w:tc>
        <w:tc>
          <w:tcPr>
            <w:tcW w:w="2696" w:type="dxa"/>
          </w:tcPr>
          <w:p w14:paraId="47EC6AA0" w14:textId="1D2A22F3" w:rsidR="00B305AC" w:rsidRDefault="00087564">
            <w:pPr>
              <w:pStyle w:val="TableParagraph"/>
              <w:rPr>
                <w:sz w:val="20"/>
              </w:rPr>
            </w:pPr>
            <w:r>
              <w:rPr>
                <w:spacing w:val="-2"/>
                <w:sz w:val="20"/>
              </w:rPr>
              <w:t>Leefbaarheid</w:t>
            </w:r>
          </w:p>
        </w:tc>
        <w:tc>
          <w:tcPr>
            <w:tcW w:w="3169" w:type="dxa"/>
          </w:tcPr>
          <w:p w14:paraId="53C3682C" w14:textId="77777777" w:rsidR="00B305AC" w:rsidRDefault="00087564">
            <w:pPr>
              <w:pStyle w:val="TableParagraph"/>
              <w:ind w:left="69"/>
              <w:rPr>
                <w:sz w:val="20"/>
              </w:rPr>
            </w:pPr>
            <w:r>
              <w:rPr>
                <w:spacing w:val="-2"/>
                <w:sz w:val="20"/>
              </w:rPr>
              <w:t>Belanghebbenden</w:t>
            </w:r>
          </w:p>
        </w:tc>
        <w:tc>
          <w:tcPr>
            <w:tcW w:w="3092" w:type="dxa"/>
          </w:tcPr>
          <w:p w14:paraId="0A8036FB" w14:textId="77777777" w:rsidR="00B305AC" w:rsidRDefault="00087564">
            <w:pPr>
              <w:pStyle w:val="TableParagraph"/>
              <w:spacing w:line="240" w:lineRule="auto"/>
              <w:ind w:right="62"/>
              <w:rPr>
                <w:sz w:val="20"/>
              </w:rPr>
            </w:pPr>
            <w:r>
              <w:rPr>
                <w:sz w:val="20"/>
              </w:rPr>
              <w:t>Geluidsoverlast</w:t>
            </w:r>
            <w:r>
              <w:rPr>
                <w:spacing w:val="-14"/>
                <w:sz w:val="20"/>
              </w:rPr>
              <w:t xml:space="preserve"> </w:t>
            </w:r>
            <w:r>
              <w:rPr>
                <w:sz w:val="20"/>
              </w:rPr>
              <w:t>tijdens</w:t>
            </w:r>
            <w:r>
              <w:rPr>
                <w:spacing w:val="-14"/>
                <w:sz w:val="20"/>
              </w:rPr>
              <w:t xml:space="preserve"> </w:t>
            </w:r>
            <w:r>
              <w:rPr>
                <w:sz w:val="20"/>
              </w:rPr>
              <w:t>gebruik van handgereedschap</w:t>
            </w:r>
          </w:p>
        </w:tc>
        <w:tc>
          <w:tcPr>
            <w:tcW w:w="3665" w:type="dxa"/>
          </w:tcPr>
          <w:p w14:paraId="73C9EA3C" w14:textId="77777777" w:rsidR="00B305AC" w:rsidRDefault="00087564">
            <w:pPr>
              <w:pStyle w:val="TableParagraph"/>
              <w:spacing w:line="240" w:lineRule="auto"/>
              <w:ind w:left="68" w:right="115"/>
              <w:rPr>
                <w:sz w:val="20"/>
              </w:rPr>
            </w:pPr>
            <w:r>
              <w:rPr>
                <w:sz w:val="20"/>
              </w:rPr>
              <w:t>Bij</w:t>
            </w:r>
            <w:r>
              <w:rPr>
                <w:spacing w:val="-10"/>
                <w:sz w:val="20"/>
              </w:rPr>
              <w:t xml:space="preserve"> </w:t>
            </w:r>
            <w:r>
              <w:rPr>
                <w:sz w:val="20"/>
              </w:rPr>
              <w:t>gebruik</w:t>
            </w:r>
            <w:r>
              <w:rPr>
                <w:spacing w:val="-10"/>
                <w:sz w:val="20"/>
              </w:rPr>
              <w:t xml:space="preserve"> </w:t>
            </w:r>
            <w:r>
              <w:rPr>
                <w:sz w:val="20"/>
              </w:rPr>
              <w:t>van</w:t>
            </w:r>
            <w:r>
              <w:rPr>
                <w:spacing w:val="-11"/>
                <w:sz w:val="20"/>
              </w:rPr>
              <w:t xml:space="preserve"> </w:t>
            </w:r>
            <w:r>
              <w:rPr>
                <w:sz w:val="20"/>
              </w:rPr>
              <w:t>handgereedschap</w:t>
            </w:r>
            <w:r>
              <w:rPr>
                <w:spacing w:val="-8"/>
                <w:sz w:val="20"/>
              </w:rPr>
              <w:t xml:space="preserve"> </w:t>
            </w:r>
            <w:r>
              <w:rPr>
                <w:sz w:val="20"/>
              </w:rPr>
              <w:t>moet gebruik gemaakt worden van elektrische machine.</w:t>
            </w:r>
          </w:p>
        </w:tc>
      </w:tr>
      <w:tr w:rsidR="00B305AC" w14:paraId="0B7050B7" w14:textId="77777777">
        <w:trPr>
          <w:trHeight w:val="676"/>
        </w:trPr>
        <w:tc>
          <w:tcPr>
            <w:tcW w:w="864" w:type="dxa"/>
          </w:tcPr>
          <w:p w14:paraId="47704D17" w14:textId="77777777" w:rsidR="00B305AC" w:rsidRDefault="00087564">
            <w:pPr>
              <w:pStyle w:val="TableParagraph"/>
              <w:ind w:left="69"/>
              <w:rPr>
                <w:sz w:val="20"/>
              </w:rPr>
            </w:pPr>
            <w:r>
              <w:rPr>
                <w:spacing w:val="-5"/>
                <w:sz w:val="20"/>
              </w:rPr>
              <w:t>L02</w:t>
            </w:r>
          </w:p>
        </w:tc>
        <w:tc>
          <w:tcPr>
            <w:tcW w:w="2696" w:type="dxa"/>
          </w:tcPr>
          <w:p w14:paraId="3A4A50CF" w14:textId="77777777" w:rsidR="00B305AC" w:rsidRDefault="00087564">
            <w:pPr>
              <w:pStyle w:val="TableParagraph"/>
              <w:rPr>
                <w:sz w:val="20"/>
              </w:rPr>
            </w:pPr>
            <w:r>
              <w:rPr>
                <w:spacing w:val="-2"/>
                <w:sz w:val="20"/>
              </w:rPr>
              <w:t>Leefbaarheid</w:t>
            </w:r>
          </w:p>
        </w:tc>
        <w:tc>
          <w:tcPr>
            <w:tcW w:w="3169" w:type="dxa"/>
          </w:tcPr>
          <w:p w14:paraId="500AECCA" w14:textId="77777777" w:rsidR="00B305AC" w:rsidRDefault="00087564">
            <w:pPr>
              <w:pStyle w:val="TableParagraph"/>
              <w:ind w:left="69"/>
              <w:rPr>
                <w:sz w:val="20"/>
              </w:rPr>
            </w:pPr>
            <w:r>
              <w:rPr>
                <w:spacing w:val="-2"/>
                <w:sz w:val="20"/>
              </w:rPr>
              <w:t>Belanghebbenden</w:t>
            </w:r>
          </w:p>
        </w:tc>
        <w:tc>
          <w:tcPr>
            <w:tcW w:w="3092" w:type="dxa"/>
          </w:tcPr>
          <w:p w14:paraId="4E2AE82F" w14:textId="77777777" w:rsidR="00B305AC" w:rsidRDefault="00087564">
            <w:pPr>
              <w:pStyle w:val="TableParagraph"/>
              <w:rPr>
                <w:sz w:val="20"/>
              </w:rPr>
            </w:pPr>
            <w:r>
              <w:rPr>
                <w:spacing w:val="-2"/>
                <w:sz w:val="20"/>
              </w:rPr>
              <w:t>Werktijden</w:t>
            </w:r>
          </w:p>
        </w:tc>
        <w:tc>
          <w:tcPr>
            <w:tcW w:w="3665" w:type="dxa"/>
          </w:tcPr>
          <w:p w14:paraId="5F1A3501" w14:textId="77777777" w:rsidR="00B305AC" w:rsidRDefault="00087564">
            <w:pPr>
              <w:pStyle w:val="TableParagraph"/>
              <w:spacing w:line="240" w:lineRule="auto"/>
              <w:ind w:left="68"/>
              <w:rPr>
                <w:sz w:val="20"/>
              </w:rPr>
            </w:pPr>
            <w:r>
              <w:rPr>
                <w:sz w:val="20"/>
              </w:rPr>
              <w:t>De</w:t>
            </w:r>
            <w:r>
              <w:rPr>
                <w:spacing w:val="-8"/>
                <w:sz w:val="20"/>
              </w:rPr>
              <w:t xml:space="preserve"> </w:t>
            </w:r>
            <w:r>
              <w:rPr>
                <w:sz w:val="20"/>
              </w:rPr>
              <w:t>aannemer</w:t>
            </w:r>
            <w:r>
              <w:rPr>
                <w:spacing w:val="-7"/>
                <w:sz w:val="20"/>
              </w:rPr>
              <w:t xml:space="preserve"> </w:t>
            </w:r>
            <w:r>
              <w:rPr>
                <w:sz w:val="20"/>
              </w:rPr>
              <w:t>dient</w:t>
            </w:r>
            <w:r>
              <w:rPr>
                <w:spacing w:val="-8"/>
                <w:sz w:val="20"/>
              </w:rPr>
              <w:t xml:space="preserve"> </w:t>
            </w:r>
            <w:r>
              <w:rPr>
                <w:sz w:val="20"/>
              </w:rPr>
              <w:t>zich</w:t>
            </w:r>
            <w:r>
              <w:rPr>
                <w:spacing w:val="-6"/>
                <w:sz w:val="20"/>
              </w:rPr>
              <w:t xml:space="preserve"> </w:t>
            </w:r>
            <w:r>
              <w:rPr>
                <w:sz w:val="20"/>
              </w:rPr>
              <w:t>aan</w:t>
            </w:r>
            <w:r>
              <w:rPr>
                <w:spacing w:val="-8"/>
                <w:sz w:val="20"/>
              </w:rPr>
              <w:t xml:space="preserve"> </w:t>
            </w:r>
            <w:r>
              <w:rPr>
                <w:sz w:val="20"/>
              </w:rPr>
              <w:t>de</w:t>
            </w:r>
            <w:r>
              <w:rPr>
                <w:spacing w:val="-6"/>
                <w:sz w:val="20"/>
              </w:rPr>
              <w:t xml:space="preserve"> </w:t>
            </w:r>
            <w:r>
              <w:rPr>
                <w:sz w:val="20"/>
              </w:rPr>
              <w:t>tijden benoemd in het bestek te houden.</w:t>
            </w:r>
          </w:p>
        </w:tc>
      </w:tr>
      <w:tr w:rsidR="00B305AC" w14:paraId="548F064C" w14:textId="77777777">
        <w:trPr>
          <w:trHeight w:val="2299"/>
        </w:trPr>
        <w:tc>
          <w:tcPr>
            <w:tcW w:w="864" w:type="dxa"/>
          </w:tcPr>
          <w:p w14:paraId="6ED53ECA" w14:textId="77777777" w:rsidR="00B305AC" w:rsidRDefault="00087564">
            <w:pPr>
              <w:pStyle w:val="TableParagraph"/>
              <w:ind w:left="69"/>
              <w:rPr>
                <w:sz w:val="20"/>
              </w:rPr>
            </w:pPr>
            <w:r>
              <w:rPr>
                <w:spacing w:val="-5"/>
                <w:sz w:val="20"/>
              </w:rPr>
              <w:lastRenderedPageBreak/>
              <w:t>L03</w:t>
            </w:r>
          </w:p>
        </w:tc>
        <w:tc>
          <w:tcPr>
            <w:tcW w:w="2696" w:type="dxa"/>
          </w:tcPr>
          <w:p w14:paraId="05D6C213" w14:textId="6AA19A2D" w:rsidR="00B305AC" w:rsidRDefault="00087564">
            <w:pPr>
              <w:pStyle w:val="TableParagraph"/>
              <w:rPr>
                <w:sz w:val="20"/>
              </w:rPr>
            </w:pPr>
            <w:r>
              <w:rPr>
                <w:spacing w:val="-2"/>
                <w:sz w:val="20"/>
              </w:rPr>
              <w:t>Leefbaarheid</w:t>
            </w:r>
          </w:p>
        </w:tc>
        <w:tc>
          <w:tcPr>
            <w:tcW w:w="3169" w:type="dxa"/>
          </w:tcPr>
          <w:p w14:paraId="1ADFFB97" w14:textId="2C230EE2" w:rsidR="00B305AC" w:rsidRDefault="00087564">
            <w:pPr>
              <w:pStyle w:val="TableParagraph"/>
              <w:ind w:left="69"/>
              <w:rPr>
                <w:sz w:val="20"/>
              </w:rPr>
            </w:pPr>
            <w:r>
              <w:rPr>
                <w:spacing w:val="-2"/>
                <w:sz w:val="20"/>
              </w:rPr>
              <w:t>Begraafplaatsen</w:t>
            </w:r>
          </w:p>
        </w:tc>
        <w:tc>
          <w:tcPr>
            <w:tcW w:w="3092" w:type="dxa"/>
          </w:tcPr>
          <w:p w14:paraId="1DC39B89" w14:textId="77777777" w:rsidR="00B305AC" w:rsidRDefault="00087564">
            <w:pPr>
              <w:pStyle w:val="TableParagraph"/>
              <w:rPr>
                <w:sz w:val="20"/>
              </w:rPr>
            </w:pPr>
            <w:r>
              <w:rPr>
                <w:spacing w:val="-2"/>
                <w:sz w:val="20"/>
              </w:rPr>
              <w:t>Werktijden</w:t>
            </w:r>
          </w:p>
        </w:tc>
        <w:tc>
          <w:tcPr>
            <w:tcW w:w="3665" w:type="dxa"/>
          </w:tcPr>
          <w:p w14:paraId="74329BC7" w14:textId="77777777" w:rsidR="00B305AC" w:rsidRDefault="00087564">
            <w:pPr>
              <w:pStyle w:val="TableParagraph"/>
              <w:spacing w:line="240" w:lineRule="auto"/>
              <w:ind w:left="68" w:right="60"/>
              <w:rPr>
                <w:sz w:val="20"/>
              </w:rPr>
            </w:pPr>
            <w:r>
              <w:rPr>
                <w:sz w:val="20"/>
              </w:rPr>
              <w:t>Opdrachtnemer dient er rekening mee te houden dat bij het werken op een begraafplaats er een onderbreking van de werkzaamheden noodzakelijk is op het moment van een uitvaart. De</w:t>
            </w:r>
            <w:r>
              <w:rPr>
                <w:spacing w:val="-1"/>
                <w:sz w:val="20"/>
              </w:rPr>
              <w:t xml:space="preserve"> </w:t>
            </w:r>
            <w:r>
              <w:rPr>
                <w:sz w:val="20"/>
              </w:rPr>
              <w:t>totale onderbreking kan ongeveer twee uur duren, een half uur voor aanvang van de</w:t>
            </w:r>
            <w:r>
              <w:rPr>
                <w:spacing w:val="-8"/>
                <w:sz w:val="20"/>
              </w:rPr>
              <w:t xml:space="preserve"> </w:t>
            </w:r>
            <w:r>
              <w:rPr>
                <w:sz w:val="20"/>
              </w:rPr>
              <w:t>uitvaart</w:t>
            </w:r>
            <w:r>
              <w:rPr>
                <w:spacing w:val="-7"/>
                <w:sz w:val="20"/>
              </w:rPr>
              <w:t xml:space="preserve"> </w:t>
            </w:r>
            <w:r>
              <w:rPr>
                <w:sz w:val="20"/>
              </w:rPr>
              <w:t>tot</w:t>
            </w:r>
            <w:r>
              <w:rPr>
                <w:spacing w:val="-7"/>
                <w:sz w:val="20"/>
              </w:rPr>
              <w:t xml:space="preserve"> </w:t>
            </w:r>
            <w:r>
              <w:rPr>
                <w:sz w:val="20"/>
              </w:rPr>
              <w:t>ongeveer</w:t>
            </w:r>
            <w:r>
              <w:rPr>
                <w:spacing w:val="-6"/>
                <w:sz w:val="20"/>
              </w:rPr>
              <w:t xml:space="preserve"> </w:t>
            </w:r>
            <w:r>
              <w:rPr>
                <w:sz w:val="20"/>
              </w:rPr>
              <w:t>een</w:t>
            </w:r>
            <w:r>
              <w:rPr>
                <w:spacing w:val="-7"/>
                <w:sz w:val="20"/>
              </w:rPr>
              <w:t xml:space="preserve"> </w:t>
            </w:r>
            <w:r>
              <w:rPr>
                <w:sz w:val="20"/>
              </w:rPr>
              <w:t>half</w:t>
            </w:r>
            <w:r>
              <w:rPr>
                <w:spacing w:val="-7"/>
                <w:sz w:val="20"/>
              </w:rPr>
              <w:t xml:space="preserve"> </w:t>
            </w:r>
            <w:r>
              <w:rPr>
                <w:sz w:val="20"/>
              </w:rPr>
              <w:t>uur</w:t>
            </w:r>
            <w:r>
              <w:rPr>
                <w:spacing w:val="-7"/>
                <w:sz w:val="20"/>
              </w:rPr>
              <w:t xml:space="preserve"> </w:t>
            </w:r>
            <w:r>
              <w:rPr>
                <w:sz w:val="20"/>
              </w:rPr>
              <w:t>na het eindigen van de uitvaart.</w:t>
            </w:r>
          </w:p>
        </w:tc>
      </w:tr>
      <w:tr w:rsidR="00B305AC" w14:paraId="0F9659F9" w14:textId="77777777">
        <w:trPr>
          <w:trHeight w:val="1020"/>
        </w:trPr>
        <w:tc>
          <w:tcPr>
            <w:tcW w:w="864" w:type="dxa"/>
          </w:tcPr>
          <w:p w14:paraId="6B61BA30" w14:textId="62E2C7F1" w:rsidR="00B305AC" w:rsidRDefault="00087564">
            <w:pPr>
              <w:pStyle w:val="TableParagraph"/>
              <w:ind w:left="69"/>
              <w:rPr>
                <w:sz w:val="20"/>
              </w:rPr>
            </w:pPr>
            <w:r>
              <w:rPr>
                <w:noProof/>
              </w:rPr>
              <mc:AlternateContent>
                <mc:Choice Requires="wps">
                  <w:drawing>
                    <wp:anchor distT="0" distB="0" distL="0" distR="0" simplePos="0" relativeHeight="251665408" behindDoc="0" locked="0" layoutInCell="1" allowOverlap="1" wp14:anchorId="45265A02" wp14:editId="6B57D86A">
                      <wp:simplePos x="0" y="0"/>
                      <wp:positionH relativeFrom="page">
                        <wp:posOffset>8355583</wp:posOffset>
                      </wp:positionH>
                      <wp:positionV relativeFrom="page">
                        <wp:posOffset>4887086</wp:posOffset>
                      </wp:positionV>
                      <wp:extent cx="2336800" cy="11684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6800" cy="1168400"/>
                              </a:xfrm>
                              <a:prstGeom prst="rect">
                                <a:avLst/>
                              </a:prstGeom>
                              <a:gradFill>
                                <a:gsLst>
                                  <a:gs pos="0">
                                    <a:srgbClr val="FFFFFF"/>
                                  </a:gs>
                                  <a:gs pos="100000">
                                    <a:srgbClr val="B57AFC">
                                      <a:alpha val="69999"/>
                                    </a:srgbClr>
                                  </a:gs>
                                </a:gsLst>
                                <a:lin ang="5400000" scaled="1"/>
                              </a:gradFill>
                              <a:ln w="12700">
                                <a:solidFill>
                                  <a:srgbClr val="000000"/>
                                </a:solidFill>
                                <a:prstDash val="solid"/>
                              </a:ln>
                            </wps:spPr>
                            <wps:txbx>
                              <w:txbxContent>
                                <w:p w14:paraId="1F026711" w14:textId="77777777" w:rsidR="00B305AC" w:rsidRDefault="00087564">
                                  <w:pPr>
                                    <w:spacing w:before="90"/>
                                    <w:ind w:left="40"/>
                                    <w:rPr>
                                      <w:b/>
                                      <w:i/>
                                      <w:color w:val="000000"/>
                                      <w:sz w:val="16"/>
                                    </w:rPr>
                                  </w:pPr>
                                  <w:r>
                                    <w:rPr>
                                      <w:b/>
                                      <w:i/>
                                      <w:color w:val="000000"/>
                                      <w:sz w:val="16"/>
                                    </w:rPr>
                                    <w:t xml:space="preserve">Mark van </w:t>
                                  </w:r>
                                  <w:r>
                                    <w:rPr>
                                      <w:b/>
                                      <w:i/>
                                      <w:color w:val="000000"/>
                                      <w:spacing w:val="-2"/>
                                      <w:sz w:val="16"/>
                                    </w:rPr>
                                    <w:t>Engelen</w:t>
                                  </w:r>
                                </w:p>
                                <w:p w14:paraId="3A38C720" w14:textId="77777777" w:rsidR="00B305AC" w:rsidRDefault="00087564">
                                  <w:pPr>
                                    <w:spacing w:before="16"/>
                                    <w:ind w:left="40"/>
                                    <w:rPr>
                                      <w:i/>
                                      <w:color w:val="000000"/>
                                      <w:sz w:val="16"/>
                                    </w:rPr>
                                  </w:pPr>
                                  <w:r>
                                    <w:rPr>
                                      <w:i/>
                                      <w:color w:val="000000"/>
                                      <w:sz w:val="16"/>
                                    </w:rPr>
                                    <w:t xml:space="preserve">2025-10-07 </w:t>
                                  </w:r>
                                  <w:r>
                                    <w:rPr>
                                      <w:i/>
                                      <w:color w:val="000000"/>
                                      <w:spacing w:val="-2"/>
                                      <w:sz w:val="16"/>
                                    </w:rPr>
                                    <w:t>10:14:08</w:t>
                                  </w:r>
                                </w:p>
                                <w:p w14:paraId="2F3BE933" w14:textId="77777777" w:rsidR="00B305AC" w:rsidRDefault="00087564">
                                  <w:pPr>
                                    <w:spacing w:before="18"/>
                                    <w:ind w:left="40"/>
                                    <w:rPr>
                                      <w:color w:val="000000"/>
                                      <w:sz w:val="20"/>
                                    </w:rPr>
                                  </w:pPr>
                                  <w:r>
                                    <w:rPr>
                                      <w:color w:val="000000"/>
                                      <w:sz w:val="20"/>
                                    </w:rPr>
                                    <w:t>-------------------------------------------</w:t>
                                  </w:r>
                                  <w:r>
                                    <w:rPr>
                                      <w:color w:val="000000"/>
                                      <w:spacing w:val="-10"/>
                                      <w:sz w:val="20"/>
                                    </w:rPr>
                                    <w:t>-</w:t>
                                  </w:r>
                                </w:p>
                                <w:p w14:paraId="286E0373" w14:textId="77777777" w:rsidR="00B305AC" w:rsidRDefault="00087564">
                                  <w:pPr>
                                    <w:pStyle w:val="Plattetekst"/>
                                    <w:spacing w:before="10"/>
                                    <w:ind w:left="40"/>
                                    <w:rPr>
                                      <w:color w:val="000000"/>
                                    </w:rPr>
                                  </w:pPr>
                                  <w:r>
                                    <w:rPr>
                                      <w:color w:val="000000"/>
                                    </w:rPr>
                                    <w:t xml:space="preserve">En terugkoppeling naar </w:t>
                                  </w:r>
                                  <w:r>
                                    <w:rPr>
                                      <w:color w:val="000000"/>
                                      <w:spacing w:val="-2"/>
                                    </w:rPr>
                                    <w:t>opdrachtgever</w:t>
                                  </w:r>
                                </w:p>
                              </w:txbxContent>
                            </wps:txbx>
                            <wps:bodyPr wrap="square" lIns="0" tIns="0" rIns="0" bIns="0" rtlCol="0">
                              <a:noAutofit/>
                            </wps:bodyPr>
                          </wps:wsp>
                        </a:graphicData>
                      </a:graphic>
                    </wp:anchor>
                  </w:drawing>
                </mc:Choice>
                <mc:Fallback>
                  <w:pict>
                    <v:shapetype w14:anchorId="45265A02" id="_x0000_t202" coordsize="21600,21600" o:spt="202" path="m,l,21600r21600,l21600,xe">
                      <v:stroke joinstyle="miter"/>
                      <v:path gradientshapeok="t" o:connecttype="rect"/>
                    </v:shapetype>
                    <v:shape id="Textbox 18" o:spid="_x0000_s1026" type="#_x0000_t202" style="position:absolute;left:0;text-align:left;margin-left:657.9pt;margin-top:384.8pt;width:184pt;height:92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" strokeweight="1pt">
                      <v:fill color2="#b57afc" o:opacity2="45874f" focus="100%" type="gradient"/>
                      <v:path arrowok="t"/>
                      <v:textbox inset="0,0,0,0">
                        <w:txbxContent>
                          <w:p w14:paraId="1F026711" w14:textId="77777777" w:rsidR="00B305AC" w:rsidRDefault="00087564">
                            <w:pPr>
                              <w:spacing w:before="90"/>
                              <w:ind w:left="40"/>
                              <w:rPr>
                                <w:b/>
                                <w:i/>
                                <w:color w:val="000000"/>
                                <w:sz w:val="16"/>
                              </w:rPr>
                            </w:pPr>
                            <w:r>
                              <w:rPr>
                                <w:b/>
                                <w:i/>
                                <w:color w:val="000000"/>
                                <w:sz w:val="16"/>
                              </w:rPr>
                              <w:t xml:space="preserve">Mark van </w:t>
                            </w:r>
                            <w:r>
                              <w:rPr>
                                <w:b/>
                                <w:i/>
                                <w:color w:val="000000"/>
                                <w:spacing w:val="-2"/>
                                <w:sz w:val="16"/>
                              </w:rPr>
                              <w:t>Engelen</w:t>
                            </w:r>
                          </w:p>
                          <w:p w14:paraId="3A38C720" w14:textId="77777777" w:rsidR="00B305AC" w:rsidRDefault="00087564">
                            <w:pPr>
                              <w:spacing w:before="16"/>
                              <w:ind w:left="40"/>
                              <w:rPr>
                                <w:i/>
                                <w:color w:val="000000"/>
                                <w:sz w:val="16"/>
                              </w:rPr>
                            </w:pPr>
                            <w:r>
                              <w:rPr>
                                <w:i/>
                                <w:color w:val="000000"/>
                                <w:sz w:val="16"/>
                              </w:rPr>
                              <w:t xml:space="preserve">2025-10-07 </w:t>
                            </w:r>
                            <w:r>
                              <w:rPr>
                                <w:i/>
                                <w:color w:val="000000"/>
                                <w:spacing w:val="-2"/>
                                <w:sz w:val="16"/>
                              </w:rPr>
                              <w:t>10:14:08</w:t>
                            </w:r>
                          </w:p>
                          <w:p w14:paraId="2F3BE933" w14:textId="77777777" w:rsidR="00B305AC" w:rsidRDefault="00087564">
                            <w:pPr>
                              <w:spacing w:before="18"/>
                              <w:ind w:left="40"/>
                              <w:rPr>
                                <w:color w:val="000000"/>
                                <w:sz w:val="20"/>
                              </w:rPr>
                            </w:pPr>
                            <w:r>
                              <w:rPr>
                                <w:color w:val="000000"/>
                                <w:sz w:val="20"/>
                              </w:rPr>
                              <w:t>-------------------------------------------</w:t>
                            </w:r>
                            <w:r>
                              <w:rPr>
                                <w:color w:val="000000"/>
                                <w:spacing w:val="-10"/>
                                <w:sz w:val="20"/>
                              </w:rPr>
                              <w:t>-</w:t>
                            </w:r>
                          </w:p>
                          <w:p w14:paraId="286E0373" w14:textId="77777777" w:rsidR="00B305AC" w:rsidRDefault="00087564">
                            <w:pPr>
                              <w:pStyle w:val="Plattetekst"/>
                              <w:spacing w:before="10"/>
                              <w:ind w:left="40"/>
                              <w:rPr>
                                <w:color w:val="000000"/>
                              </w:rPr>
                            </w:pPr>
                            <w:r>
                              <w:rPr>
                                <w:color w:val="000000"/>
                              </w:rPr>
                              <w:t xml:space="preserve">En terugkoppeling naar </w:t>
                            </w:r>
                            <w:r>
                              <w:rPr>
                                <w:color w:val="000000"/>
                                <w:spacing w:val="-2"/>
                              </w:rPr>
                              <w:t>opdrachtgever</w:t>
                            </w:r>
                          </w:p>
                        </w:txbxContent>
                      </v:textbox>
                      <w10:wrap anchorx="page" anchory="page"/>
                    </v:shape>
                  </w:pict>
                </mc:Fallback>
              </mc:AlternateContent>
            </w:r>
            <w:r>
              <w:rPr>
                <w:noProof/>
              </w:rPr>
              <mc:AlternateContent>
                <mc:Choice Requires="wps">
                  <w:drawing>
                    <wp:anchor distT="0" distB="0" distL="0" distR="0" simplePos="0" relativeHeight="251666432" behindDoc="0" locked="0" layoutInCell="1" allowOverlap="1" wp14:anchorId="2416449C" wp14:editId="0552CFF2">
                      <wp:simplePos x="0" y="0"/>
                      <wp:positionH relativeFrom="page">
                        <wp:posOffset>8353742</wp:posOffset>
                      </wp:positionH>
                      <wp:positionV relativeFrom="page">
                        <wp:posOffset>6201105</wp:posOffset>
                      </wp:positionV>
                      <wp:extent cx="2338705" cy="123634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8705" cy="1236345"/>
                              </a:xfrm>
                              <a:prstGeom prst="rect">
                                <a:avLst/>
                              </a:prstGeom>
                              <a:gradFill>
                                <a:gsLst>
                                  <a:gs pos="0">
                                    <a:srgbClr val="FFFFFF"/>
                                  </a:gs>
                                  <a:gs pos="100000">
                                    <a:srgbClr val="B57AFC">
                                      <a:alpha val="69999"/>
                                    </a:srgbClr>
                                  </a:gs>
                                </a:gsLst>
                                <a:lin ang="5400000" scaled="1"/>
                              </a:gradFill>
                              <a:ln w="12700">
                                <a:solidFill>
                                  <a:srgbClr val="000000"/>
                                </a:solidFill>
                                <a:prstDash val="solid"/>
                              </a:ln>
                            </wps:spPr>
                            <wps:txbx>
                              <w:txbxContent>
                                <w:p w14:paraId="1C608242" w14:textId="77777777" w:rsidR="00B305AC" w:rsidRDefault="00087564">
                                  <w:pPr>
                                    <w:spacing w:before="90"/>
                                    <w:ind w:left="40"/>
                                    <w:rPr>
                                      <w:b/>
                                      <w:i/>
                                      <w:color w:val="000000"/>
                                      <w:sz w:val="16"/>
                                    </w:rPr>
                                  </w:pPr>
                                  <w:r>
                                    <w:rPr>
                                      <w:b/>
                                      <w:i/>
                                      <w:color w:val="000000"/>
                                      <w:sz w:val="16"/>
                                    </w:rPr>
                                    <w:t xml:space="preserve">Mark van </w:t>
                                  </w:r>
                                  <w:r>
                                    <w:rPr>
                                      <w:b/>
                                      <w:i/>
                                      <w:color w:val="000000"/>
                                      <w:spacing w:val="-2"/>
                                      <w:sz w:val="16"/>
                                    </w:rPr>
                                    <w:t>Engelen</w:t>
                                  </w:r>
                                </w:p>
                                <w:p w14:paraId="3D71E60F" w14:textId="77777777" w:rsidR="00B305AC" w:rsidRDefault="00087564">
                                  <w:pPr>
                                    <w:spacing w:before="16"/>
                                    <w:ind w:left="40"/>
                                    <w:rPr>
                                      <w:i/>
                                      <w:color w:val="000000"/>
                                      <w:sz w:val="16"/>
                                    </w:rPr>
                                  </w:pPr>
                                  <w:r>
                                    <w:rPr>
                                      <w:i/>
                                      <w:color w:val="000000"/>
                                      <w:sz w:val="16"/>
                                    </w:rPr>
                                    <w:t xml:space="preserve">2025-10-07 </w:t>
                                  </w:r>
                                  <w:r>
                                    <w:rPr>
                                      <w:i/>
                                      <w:color w:val="000000"/>
                                      <w:spacing w:val="-2"/>
                                      <w:sz w:val="16"/>
                                    </w:rPr>
                                    <w:t>10:18:25</w:t>
                                  </w:r>
                                </w:p>
                                <w:p w14:paraId="55939D3F" w14:textId="77777777" w:rsidR="00B305AC" w:rsidRDefault="00087564">
                                  <w:pPr>
                                    <w:spacing w:before="18"/>
                                    <w:ind w:left="40"/>
                                    <w:rPr>
                                      <w:color w:val="000000"/>
                                      <w:sz w:val="20"/>
                                    </w:rPr>
                                  </w:pPr>
                                  <w:r>
                                    <w:rPr>
                                      <w:color w:val="000000"/>
                                      <w:sz w:val="20"/>
                                    </w:rPr>
                                    <w:t>-------------------------------------------</w:t>
                                  </w:r>
                                  <w:r>
                                    <w:rPr>
                                      <w:color w:val="000000"/>
                                      <w:spacing w:val="-10"/>
                                      <w:sz w:val="20"/>
                                    </w:rPr>
                                    <w:t>-</w:t>
                                  </w:r>
                                </w:p>
                                <w:p w14:paraId="1B0464E3" w14:textId="77777777" w:rsidR="00B305AC" w:rsidRDefault="00087564">
                                  <w:pPr>
                                    <w:pStyle w:val="Plattetekst"/>
                                    <w:spacing w:before="10"/>
                                    <w:ind w:left="40"/>
                                    <w:rPr>
                                      <w:color w:val="000000"/>
                                    </w:rPr>
                                  </w:pPr>
                                  <w:r>
                                    <w:rPr>
                                      <w:color w:val="000000"/>
                                    </w:rPr>
                                    <w:t xml:space="preserve">naar 3 </w:t>
                                  </w:r>
                                  <w:r>
                                    <w:rPr>
                                      <w:color w:val="000000"/>
                                      <w:spacing w:val="-2"/>
                                    </w:rPr>
                                    <w:t>dagen</w:t>
                                  </w:r>
                                </w:p>
                              </w:txbxContent>
                            </wps:txbx>
                            <wps:bodyPr wrap="square" lIns="0" tIns="0" rIns="0" bIns="0" rtlCol="0">
                              <a:noAutofit/>
                            </wps:bodyPr>
                          </wps:wsp>
                        </a:graphicData>
                      </a:graphic>
                    </wp:anchor>
                  </w:drawing>
                </mc:Choice>
                <mc:Fallback>
                  <w:pict>
                    <v:shape w14:anchorId="2416449C" id="Textbox 19" o:spid="_x0000_s1027" type="#_x0000_t202" style="position:absolute;left:0;text-align:left;margin-left:657.75pt;margin-top:488.3pt;width:184.15pt;height:97.3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" strokeweight="1pt">
                      <v:fill color2="#b57afc" o:opacity2="45874f" focus="100%" type="gradient"/>
                      <v:path arrowok="t"/>
                      <v:textbox inset="0,0,0,0">
                        <w:txbxContent>
                          <w:p w14:paraId="1C608242" w14:textId="77777777" w:rsidR="00B305AC" w:rsidRDefault="00087564">
                            <w:pPr>
                              <w:spacing w:before="90"/>
                              <w:ind w:left="40"/>
                              <w:rPr>
                                <w:b/>
                                <w:i/>
                                <w:color w:val="000000"/>
                                <w:sz w:val="16"/>
                              </w:rPr>
                            </w:pPr>
                            <w:r>
                              <w:rPr>
                                <w:b/>
                                <w:i/>
                                <w:color w:val="000000"/>
                                <w:sz w:val="16"/>
                              </w:rPr>
                              <w:t xml:space="preserve">Mark van </w:t>
                            </w:r>
                            <w:r>
                              <w:rPr>
                                <w:b/>
                                <w:i/>
                                <w:color w:val="000000"/>
                                <w:spacing w:val="-2"/>
                                <w:sz w:val="16"/>
                              </w:rPr>
                              <w:t>Engelen</w:t>
                            </w:r>
                          </w:p>
                          <w:p w14:paraId="3D71E60F" w14:textId="77777777" w:rsidR="00B305AC" w:rsidRDefault="00087564">
                            <w:pPr>
                              <w:spacing w:before="16"/>
                              <w:ind w:left="40"/>
                              <w:rPr>
                                <w:i/>
                                <w:color w:val="000000"/>
                                <w:sz w:val="16"/>
                              </w:rPr>
                            </w:pPr>
                            <w:r>
                              <w:rPr>
                                <w:i/>
                                <w:color w:val="000000"/>
                                <w:sz w:val="16"/>
                              </w:rPr>
                              <w:t xml:space="preserve">2025-10-07 </w:t>
                            </w:r>
                            <w:r>
                              <w:rPr>
                                <w:i/>
                                <w:color w:val="000000"/>
                                <w:spacing w:val="-2"/>
                                <w:sz w:val="16"/>
                              </w:rPr>
                              <w:t>10:18:25</w:t>
                            </w:r>
                          </w:p>
                          <w:p w14:paraId="55939D3F" w14:textId="77777777" w:rsidR="00B305AC" w:rsidRDefault="00087564">
                            <w:pPr>
                              <w:spacing w:before="18"/>
                              <w:ind w:left="40"/>
                              <w:rPr>
                                <w:color w:val="000000"/>
                                <w:sz w:val="20"/>
                              </w:rPr>
                            </w:pPr>
                            <w:r>
                              <w:rPr>
                                <w:color w:val="000000"/>
                                <w:sz w:val="20"/>
                              </w:rPr>
                              <w:t>-------------------------------------------</w:t>
                            </w:r>
                            <w:r>
                              <w:rPr>
                                <w:color w:val="000000"/>
                                <w:spacing w:val="-10"/>
                                <w:sz w:val="20"/>
                              </w:rPr>
                              <w:t>-</w:t>
                            </w:r>
                          </w:p>
                          <w:p w14:paraId="1B0464E3" w14:textId="77777777" w:rsidR="00B305AC" w:rsidRDefault="00087564">
                            <w:pPr>
                              <w:pStyle w:val="Plattetekst"/>
                              <w:spacing w:before="10"/>
                              <w:ind w:left="40"/>
                              <w:rPr>
                                <w:color w:val="000000"/>
                              </w:rPr>
                            </w:pPr>
                            <w:proofErr w:type="gramStart"/>
                            <w:r>
                              <w:rPr>
                                <w:color w:val="000000"/>
                              </w:rPr>
                              <w:t>naar</w:t>
                            </w:r>
                            <w:proofErr w:type="gramEnd"/>
                            <w:r>
                              <w:rPr>
                                <w:color w:val="000000"/>
                              </w:rPr>
                              <w:t xml:space="preserve"> 3 </w:t>
                            </w:r>
                            <w:r>
                              <w:rPr>
                                <w:color w:val="000000"/>
                                <w:spacing w:val="-2"/>
                              </w:rPr>
                              <w:t>dagen</w:t>
                            </w:r>
                          </w:p>
                        </w:txbxContent>
                      </v:textbox>
                      <w10:wrap anchorx="page" anchory="page"/>
                    </v:shape>
                  </w:pict>
                </mc:Fallback>
              </mc:AlternateContent>
            </w:r>
            <w:r>
              <w:rPr>
                <w:noProof/>
              </w:rPr>
              <mc:AlternateContent>
                <mc:Choice Requires="wps">
                  <w:drawing>
                    <wp:anchor distT="0" distB="0" distL="0" distR="0" simplePos="0" relativeHeight="251673600" behindDoc="0" locked="0" layoutInCell="1" allowOverlap="1" wp14:anchorId="337B696E" wp14:editId="1503916A">
                      <wp:simplePos x="0" y="0"/>
                      <wp:positionH relativeFrom="page">
                        <wp:posOffset>8355583</wp:posOffset>
                      </wp:positionH>
                      <wp:positionV relativeFrom="page">
                        <wp:posOffset>5728601</wp:posOffset>
                      </wp:positionV>
                      <wp:extent cx="2336800" cy="116840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6800" cy="1168400"/>
                              </a:xfrm>
                              <a:prstGeom prst="rect">
                                <a:avLst/>
                              </a:prstGeom>
                              <a:gradFill>
                                <a:gsLst>
                                  <a:gs pos="0">
                                    <a:srgbClr val="FFFFFF"/>
                                  </a:gs>
                                  <a:gs pos="100000">
                                    <a:srgbClr val="B57AFC">
                                      <a:alpha val="69999"/>
                                    </a:srgbClr>
                                  </a:gs>
                                </a:gsLst>
                                <a:lin ang="5400000" scaled="1"/>
                              </a:gradFill>
                              <a:ln w="12700">
                                <a:solidFill>
                                  <a:srgbClr val="000000"/>
                                </a:solidFill>
                                <a:prstDash val="solid"/>
                              </a:ln>
                            </wps:spPr>
                            <wps:txbx>
                              <w:txbxContent>
                                <w:p w14:paraId="24B9DB26" w14:textId="77777777" w:rsidR="00B305AC" w:rsidRDefault="00087564">
                                  <w:pPr>
                                    <w:spacing w:before="90"/>
                                    <w:ind w:left="40"/>
                                    <w:rPr>
                                      <w:b/>
                                      <w:i/>
                                      <w:color w:val="000000"/>
                                      <w:sz w:val="16"/>
                                    </w:rPr>
                                  </w:pPr>
                                  <w:r>
                                    <w:rPr>
                                      <w:b/>
                                      <w:i/>
                                      <w:color w:val="000000"/>
                                      <w:sz w:val="16"/>
                                    </w:rPr>
                                    <w:t xml:space="preserve">Mark van </w:t>
                                  </w:r>
                                  <w:r>
                                    <w:rPr>
                                      <w:b/>
                                      <w:i/>
                                      <w:color w:val="000000"/>
                                      <w:spacing w:val="-2"/>
                                      <w:sz w:val="16"/>
                                    </w:rPr>
                                    <w:t>Engelen</w:t>
                                  </w:r>
                                </w:p>
                                <w:p w14:paraId="091913AE" w14:textId="77777777" w:rsidR="00B305AC" w:rsidRDefault="00087564">
                                  <w:pPr>
                                    <w:spacing w:before="16"/>
                                    <w:ind w:left="40"/>
                                    <w:rPr>
                                      <w:i/>
                                      <w:color w:val="000000"/>
                                      <w:sz w:val="16"/>
                                    </w:rPr>
                                  </w:pPr>
                                  <w:r>
                                    <w:rPr>
                                      <w:i/>
                                      <w:color w:val="000000"/>
                                      <w:sz w:val="16"/>
                                    </w:rPr>
                                    <w:t xml:space="preserve">2025-10-07 </w:t>
                                  </w:r>
                                  <w:r>
                                    <w:rPr>
                                      <w:i/>
                                      <w:color w:val="000000"/>
                                      <w:spacing w:val="-2"/>
                                      <w:sz w:val="16"/>
                                    </w:rPr>
                                    <w:t>10:23:02</w:t>
                                  </w:r>
                                </w:p>
                                <w:p w14:paraId="2214A9A5" w14:textId="77777777" w:rsidR="00B305AC" w:rsidRDefault="00087564">
                                  <w:pPr>
                                    <w:spacing w:before="18"/>
                                    <w:ind w:left="40"/>
                                    <w:rPr>
                                      <w:color w:val="000000"/>
                                      <w:sz w:val="20"/>
                                    </w:rPr>
                                  </w:pPr>
                                  <w:r>
                                    <w:rPr>
                                      <w:color w:val="000000"/>
                                      <w:sz w:val="20"/>
                                    </w:rPr>
                                    <w:t>-------------------------------------------</w:t>
                                  </w:r>
                                  <w:r>
                                    <w:rPr>
                                      <w:color w:val="000000"/>
                                      <w:spacing w:val="-10"/>
                                      <w:sz w:val="20"/>
                                    </w:rPr>
                                    <w:t>-</w:t>
                                  </w:r>
                                </w:p>
                                <w:p w14:paraId="0DBCD199" w14:textId="77777777" w:rsidR="00B305AC" w:rsidRDefault="00087564">
                                  <w:pPr>
                                    <w:pStyle w:val="Plattetekst"/>
                                    <w:spacing w:before="10"/>
                                    <w:ind w:left="40"/>
                                    <w:rPr>
                                      <w:color w:val="000000"/>
                                    </w:rPr>
                                  </w:pPr>
                                  <w:r>
                                    <w:rPr>
                                      <w:color w:val="000000"/>
                                    </w:rPr>
                                    <w:t xml:space="preserve">Terukoppeling zodra de melding is </w:t>
                                  </w:r>
                                  <w:r>
                                    <w:rPr>
                                      <w:color w:val="000000"/>
                                      <w:spacing w:val="-2"/>
                                    </w:rPr>
                                    <w:t>afgehandeld.</w:t>
                                  </w:r>
                                </w:p>
                              </w:txbxContent>
                            </wps:txbx>
                            <wps:bodyPr wrap="square" lIns="0" tIns="0" rIns="0" bIns="0" rtlCol="0">
                              <a:noAutofit/>
                            </wps:bodyPr>
                          </wps:wsp>
                        </a:graphicData>
                      </a:graphic>
                    </wp:anchor>
                  </w:drawing>
                </mc:Choice>
                <mc:Fallback>
                  <w:pict>
                    <v:shape w14:anchorId="337B696E" id="Textbox 21" o:spid="_x0000_s1028" type="#_x0000_t202" style="position:absolute;left:0;text-align:left;margin-left:657.9pt;margin-top:451.05pt;width:184pt;height:92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" strokeweight="1pt">
                      <v:fill color2="#b57afc" o:opacity2="45874f" focus="100%" type="gradient"/>
                      <v:path arrowok="t"/>
                      <v:textbox inset="0,0,0,0">
                        <w:txbxContent>
                          <w:p w14:paraId="24B9DB26" w14:textId="77777777" w:rsidR="00B305AC" w:rsidRDefault="00087564">
                            <w:pPr>
                              <w:spacing w:before="90"/>
                              <w:ind w:left="40"/>
                              <w:rPr>
                                <w:b/>
                                <w:i/>
                                <w:color w:val="000000"/>
                                <w:sz w:val="16"/>
                              </w:rPr>
                            </w:pPr>
                            <w:r>
                              <w:rPr>
                                <w:b/>
                                <w:i/>
                                <w:color w:val="000000"/>
                                <w:sz w:val="16"/>
                              </w:rPr>
                              <w:t xml:space="preserve">Mark van </w:t>
                            </w:r>
                            <w:r>
                              <w:rPr>
                                <w:b/>
                                <w:i/>
                                <w:color w:val="000000"/>
                                <w:spacing w:val="-2"/>
                                <w:sz w:val="16"/>
                              </w:rPr>
                              <w:t>Engelen</w:t>
                            </w:r>
                          </w:p>
                          <w:p w14:paraId="091913AE" w14:textId="77777777" w:rsidR="00B305AC" w:rsidRDefault="00087564">
                            <w:pPr>
                              <w:spacing w:before="16"/>
                              <w:ind w:left="40"/>
                              <w:rPr>
                                <w:i/>
                                <w:color w:val="000000"/>
                                <w:sz w:val="16"/>
                              </w:rPr>
                            </w:pPr>
                            <w:r>
                              <w:rPr>
                                <w:i/>
                                <w:color w:val="000000"/>
                                <w:sz w:val="16"/>
                              </w:rPr>
                              <w:t xml:space="preserve">2025-10-07 </w:t>
                            </w:r>
                            <w:r>
                              <w:rPr>
                                <w:i/>
                                <w:color w:val="000000"/>
                                <w:spacing w:val="-2"/>
                                <w:sz w:val="16"/>
                              </w:rPr>
                              <w:t>10:23:02</w:t>
                            </w:r>
                          </w:p>
                          <w:p w14:paraId="2214A9A5" w14:textId="77777777" w:rsidR="00B305AC" w:rsidRDefault="00087564">
                            <w:pPr>
                              <w:spacing w:before="18"/>
                              <w:ind w:left="40"/>
                              <w:rPr>
                                <w:color w:val="000000"/>
                                <w:sz w:val="20"/>
                              </w:rPr>
                            </w:pPr>
                            <w:r>
                              <w:rPr>
                                <w:color w:val="000000"/>
                                <w:sz w:val="20"/>
                              </w:rPr>
                              <w:t>-------------------------------------------</w:t>
                            </w:r>
                            <w:r>
                              <w:rPr>
                                <w:color w:val="000000"/>
                                <w:spacing w:val="-10"/>
                                <w:sz w:val="20"/>
                              </w:rPr>
                              <w:t>-</w:t>
                            </w:r>
                          </w:p>
                          <w:p w14:paraId="0DBCD199" w14:textId="77777777" w:rsidR="00B305AC" w:rsidRDefault="00087564">
                            <w:pPr>
                              <w:pStyle w:val="Plattetekst"/>
                              <w:spacing w:before="10"/>
                              <w:ind w:left="40"/>
                              <w:rPr>
                                <w:color w:val="000000"/>
                              </w:rPr>
                            </w:pPr>
                            <w:proofErr w:type="spellStart"/>
                            <w:r>
                              <w:rPr>
                                <w:color w:val="000000"/>
                              </w:rPr>
                              <w:t>Terukoppeling</w:t>
                            </w:r>
                            <w:proofErr w:type="spellEnd"/>
                            <w:r>
                              <w:rPr>
                                <w:color w:val="000000"/>
                              </w:rPr>
                              <w:t xml:space="preserve"> zodra de melding is </w:t>
                            </w:r>
                            <w:r>
                              <w:rPr>
                                <w:color w:val="000000"/>
                                <w:spacing w:val="-2"/>
                              </w:rPr>
                              <w:t>afgehandeld.</w:t>
                            </w:r>
                          </w:p>
                        </w:txbxContent>
                      </v:textbox>
                      <w10:wrap anchorx="page" anchory="page"/>
                    </v:shape>
                  </w:pict>
                </mc:Fallback>
              </mc:AlternateContent>
            </w:r>
            <w:r>
              <w:rPr>
                <w:spacing w:val="-5"/>
                <w:sz w:val="20"/>
              </w:rPr>
              <w:t>L04</w:t>
            </w:r>
          </w:p>
        </w:tc>
        <w:tc>
          <w:tcPr>
            <w:tcW w:w="2696" w:type="dxa"/>
          </w:tcPr>
          <w:p w14:paraId="1F30B2C9" w14:textId="77777777" w:rsidR="00B305AC" w:rsidRDefault="00087564">
            <w:pPr>
              <w:pStyle w:val="TableParagraph"/>
              <w:rPr>
                <w:sz w:val="20"/>
              </w:rPr>
            </w:pPr>
            <w:r>
              <w:rPr>
                <w:spacing w:val="-2"/>
                <w:sz w:val="20"/>
              </w:rPr>
              <w:t>Leefbaarheid</w:t>
            </w:r>
          </w:p>
        </w:tc>
        <w:tc>
          <w:tcPr>
            <w:tcW w:w="3169" w:type="dxa"/>
          </w:tcPr>
          <w:p w14:paraId="2A477980" w14:textId="7BB6007E" w:rsidR="00B305AC" w:rsidRDefault="00087564">
            <w:pPr>
              <w:pStyle w:val="TableParagraph"/>
              <w:spacing w:line="240" w:lineRule="auto"/>
              <w:ind w:left="69" w:right="326"/>
              <w:rPr>
                <w:sz w:val="20"/>
              </w:rPr>
            </w:pPr>
            <w:r>
              <w:rPr>
                <w:sz w:val="20"/>
              </w:rPr>
              <w:t>Belanghebbenden (scholen, evenementen,</w:t>
            </w:r>
            <w:r>
              <w:rPr>
                <w:spacing w:val="-14"/>
                <w:sz w:val="20"/>
              </w:rPr>
              <w:t xml:space="preserve"> </w:t>
            </w:r>
            <w:r>
              <w:rPr>
                <w:sz w:val="20"/>
              </w:rPr>
              <w:t xml:space="preserve">begraafplaatsen </w:t>
            </w:r>
            <w:r>
              <w:rPr>
                <w:spacing w:val="-2"/>
                <w:sz w:val="20"/>
              </w:rPr>
              <w:t>verenigingen)</w:t>
            </w:r>
          </w:p>
        </w:tc>
        <w:tc>
          <w:tcPr>
            <w:tcW w:w="3092" w:type="dxa"/>
          </w:tcPr>
          <w:p w14:paraId="130CEAFC" w14:textId="77777777" w:rsidR="00B305AC" w:rsidRDefault="00087564">
            <w:pPr>
              <w:pStyle w:val="TableParagraph"/>
              <w:rPr>
                <w:sz w:val="20"/>
              </w:rPr>
            </w:pPr>
            <w:r>
              <w:rPr>
                <w:spacing w:val="-2"/>
                <w:sz w:val="20"/>
              </w:rPr>
              <w:t>Activiteiten</w:t>
            </w:r>
          </w:p>
        </w:tc>
        <w:tc>
          <w:tcPr>
            <w:tcW w:w="3665" w:type="dxa"/>
          </w:tcPr>
          <w:p w14:paraId="719F83F6" w14:textId="1E3C4069" w:rsidR="00B305AC" w:rsidRDefault="00087564">
            <w:pPr>
              <w:pStyle w:val="TableParagraph"/>
              <w:spacing w:line="240" w:lineRule="auto"/>
              <w:ind w:left="68" w:right="119"/>
              <w:rPr>
                <w:sz w:val="20"/>
              </w:rPr>
            </w:pPr>
            <w:r>
              <w:rPr>
                <w:sz w:val="20"/>
              </w:rPr>
              <w:t>Belanghebbende</w:t>
            </w:r>
            <w:r>
              <w:rPr>
                <w:spacing w:val="33"/>
                <w:sz w:val="20"/>
              </w:rPr>
              <w:t xml:space="preserve"> </w:t>
            </w:r>
            <w:r>
              <w:rPr>
                <w:sz w:val="20"/>
              </w:rPr>
              <w:t>mogen</w:t>
            </w:r>
            <w:r>
              <w:rPr>
                <w:spacing w:val="-11"/>
                <w:sz w:val="20"/>
              </w:rPr>
              <w:t xml:space="preserve"> </w:t>
            </w:r>
            <w:r>
              <w:rPr>
                <w:sz w:val="20"/>
              </w:rPr>
              <w:t>geen</w:t>
            </w:r>
            <w:r>
              <w:rPr>
                <w:spacing w:val="-11"/>
                <w:sz w:val="20"/>
              </w:rPr>
              <w:t xml:space="preserve"> </w:t>
            </w:r>
            <w:r>
              <w:rPr>
                <w:sz w:val="20"/>
              </w:rPr>
              <w:t xml:space="preserve">directe hinder ondervinden van de </w:t>
            </w:r>
            <w:r>
              <w:rPr>
                <w:spacing w:val="-2"/>
                <w:sz w:val="20"/>
              </w:rPr>
              <w:t xml:space="preserve">onderhoudswerkzaamheden, </w:t>
            </w:r>
            <w:r>
              <w:rPr>
                <w:sz w:val="20"/>
              </w:rPr>
              <w:t>gedurende hun activiteiten.</w:t>
            </w:r>
            <w:r w:rsidR="00327DB7">
              <w:rPr>
                <w:sz w:val="20"/>
              </w:rPr>
              <w:t xml:space="preserve"> Langs hoofdwegen en </w:t>
            </w:r>
            <w:r w:rsidR="00B95207">
              <w:rPr>
                <w:sz w:val="20"/>
              </w:rPr>
              <w:t>ontsluitingswegen</w:t>
            </w:r>
            <w:r w:rsidR="00327DB7">
              <w:rPr>
                <w:sz w:val="20"/>
              </w:rPr>
              <w:t xml:space="preserve"> mag allen buiten </w:t>
            </w:r>
            <w:r w:rsidR="00C26A8E">
              <w:rPr>
                <w:sz w:val="20"/>
              </w:rPr>
              <w:t xml:space="preserve">de spitstijden gewerkt worden. </w:t>
            </w:r>
          </w:p>
        </w:tc>
      </w:tr>
      <w:tr w:rsidR="00B305AC" w14:paraId="2A4E93AC" w14:textId="77777777">
        <w:trPr>
          <w:trHeight w:val="856"/>
        </w:trPr>
        <w:tc>
          <w:tcPr>
            <w:tcW w:w="864" w:type="dxa"/>
          </w:tcPr>
          <w:p w14:paraId="160664A0" w14:textId="77777777" w:rsidR="00B305AC" w:rsidRDefault="00087564">
            <w:pPr>
              <w:pStyle w:val="TableParagraph"/>
              <w:ind w:left="69"/>
              <w:rPr>
                <w:sz w:val="20"/>
              </w:rPr>
            </w:pPr>
            <w:r>
              <w:rPr>
                <w:spacing w:val="-5"/>
                <w:sz w:val="20"/>
              </w:rPr>
              <w:t>V01</w:t>
            </w:r>
          </w:p>
        </w:tc>
        <w:tc>
          <w:tcPr>
            <w:tcW w:w="2696" w:type="dxa"/>
          </w:tcPr>
          <w:p w14:paraId="0E4F0653" w14:textId="77777777" w:rsidR="00B305AC" w:rsidRDefault="00087564">
            <w:pPr>
              <w:pStyle w:val="TableParagraph"/>
              <w:rPr>
                <w:sz w:val="20"/>
              </w:rPr>
            </w:pPr>
            <w:r>
              <w:rPr>
                <w:spacing w:val="-2"/>
                <w:sz w:val="20"/>
              </w:rPr>
              <w:t>Veiligheid</w:t>
            </w:r>
          </w:p>
        </w:tc>
        <w:tc>
          <w:tcPr>
            <w:tcW w:w="3169" w:type="dxa"/>
          </w:tcPr>
          <w:p w14:paraId="08B25A79" w14:textId="37ECB1DD" w:rsidR="00B305AC" w:rsidRDefault="00087564">
            <w:pPr>
              <w:pStyle w:val="TableParagraph"/>
              <w:ind w:left="69"/>
              <w:rPr>
                <w:sz w:val="20"/>
              </w:rPr>
            </w:pPr>
            <w:r>
              <w:rPr>
                <w:spacing w:val="-2"/>
                <w:sz w:val="20"/>
              </w:rPr>
              <w:t>Belanghebbende</w:t>
            </w:r>
          </w:p>
        </w:tc>
        <w:tc>
          <w:tcPr>
            <w:tcW w:w="3092" w:type="dxa"/>
          </w:tcPr>
          <w:p w14:paraId="3D458FE6" w14:textId="77777777" w:rsidR="00B305AC" w:rsidRDefault="00087564">
            <w:pPr>
              <w:pStyle w:val="TableParagraph"/>
              <w:rPr>
                <w:sz w:val="20"/>
              </w:rPr>
            </w:pPr>
            <w:r>
              <w:rPr>
                <w:sz w:val="20"/>
              </w:rPr>
              <w:t>Veiligheid</w:t>
            </w:r>
            <w:r>
              <w:rPr>
                <w:spacing w:val="-14"/>
                <w:sz w:val="20"/>
              </w:rPr>
              <w:t xml:space="preserve"> </w:t>
            </w:r>
            <w:r>
              <w:rPr>
                <w:spacing w:val="-2"/>
                <w:sz w:val="20"/>
              </w:rPr>
              <w:t>gebruikers</w:t>
            </w:r>
          </w:p>
        </w:tc>
        <w:tc>
          <w:tcPr>
            <w:tcW w:w="3665" w:type="dxa"/>
          </w:tcPr>
          <w:p w14:paraId="30AE5062" w14:textId="77777777" w:rsidR="00B305AC" w:rsidRDefault="00087564">
            <w:pPr>
              <w:pStyle w:val="TableParagraph"/>
              <w:spacing w:line="240" w:lineRule="auto"/>
              <w:ind w:left="68" w:right="115"/>
              <w:rPr>
                <w:sz w:val="20"/>
              </w:rPr>
            </w:pPr>
            <w:r>
              <w:rPr>
                <w:sz w:val="20"/>
              </w:rPr>
              <w:t>De</w:t>
            </w:r>
            <w:r>
              <w:rPr>
                <w:spacing w:val="-9"/>
                <w:sz w:val="20"/>
              </w:rPr>
              <w:t xml:space="preserve"> </w:t>
            </w:r>
            <w:r>
              <w:rPr>
                <w:sz w:val="20"/>
              </w:rPr>
              <w:t>veiligheid</w:t>
            </w:r>
            <w:r>
              <w:rPr>
                <w:spacing w:val="-9"/>
                <w:sz w:val="20"/>
              </w:rPr>
              <w:t xml:space="preserve"> </w:t>
            </w:r>
            <w:r>
              <w:rPr>
                <w:sz w:val="20"/>
              </w:rPr>
              <w:t>van</w:t>
            </w:r>
            <w:r>
              <w:rPr>
                <w:spacing w:val="-9"/>
                <w:sz w:val="20"/>
              </w:rPr>
              <w:t xml:space="preserve"> </w:t>
            </w:r>
            <w:r>
              <w:rPr>
                <w:sz w:val="20"/>
              </w:rPr>
              <w:t>de</w:t>
            </w:r>
            <w:r>
              <w:rPr>
                <w:spacing w:val="-9"/>
                <w:sz w:val="20"/>
              </w:rPr>
              <w:t xml:space="preserve"> </w:t>
            </w:r>
            <w:r>
              <w:rPr>
                <w:sz w:val="20"/>
              </w:rPr>
              <w:t>gebruikers</w:t>
            </w:r>
            <w:r>
              <w:rPr>
                <w:spacing w:val="-7"/>
                <w:sz w:val="20"/>
              </w:rPr>
              <w:t xml:space="preserve"> </w:t>
            </w:r>
            <w:r>
              <w:rPr>
                <w:sz w:val="20"/>
              </w:rPr>
              <w:t>binnen de werkgrenzen dient door de aannemer altijd gewaarborgd te zijn.</w:t>
            </w:r>
          </w:p>
        </w:tc>
      </w:tr>
      <w:tr w:rsidR="00B305AC" w14:paraId="68A30863" w14:textId="77777777">
        <w:trPr>
          <w:trHeight w:val="854"/>
        </w:trPr>
        <w:tc>
          <w:tcPr>
            <w:tcW w:w="864" w:type="dxa"/>
          </w:tcPr>
          <w:p w14:paraId="2383FFAF" w14:textId="77777777" w:rsidR="00B305AC" w:rsidRDefault="00087564">
            <w:pPr>
              <w:pStyle w:val="TableParagraph"/>
              <w:ind w:left="69"/>
              <w:rPr>
                <w:sz w:val="20"/>
              </w:rPr>
            </w:pPr>
            <w:r>
              <w:rPr>
                <w:spacing w:val="-5"/>
                <w:sz w:val="20"/>
              </w:rPr>
              <w:t>V02</w:t>
            </w:r>
          </w:p>
        </w:tc>
        <w:tc>
          <w:tcPr>
            <w:tcW w:w="2696" w:type="dxa"/>
          </w:tcPr>
          <w:p w14:paraId="19F49A05" w14:textId="77777777" w:rsidR="00B305AC" w:rsidRDefault="00087564">
            <w:pPr>
              <w:pStyle w:val="TableParagraph"/>
              <w:rPr>
                <w:sz w:val="20"/>
              </w:rPr>
            </w:pPr>
            <w:r>
              <w:rPr>
                <w:spacing w:val="-2"/>
                <w:sz w:val="20"/>
              </w:rPr>
              <w:t>Veiligheid</w:t>
            </w:r>
          </w:p>
        </w:tc>
        <w:tc>
          <w:tcPr>
            <w:tcW w:w="3169" w:type="dxa"/>
          </w:tcPr>
          <w:p w14:paraId="57C56331" w14:textId="49D60E58" w:rsidR="00B305AC" w:rsidRDefault="00087564">
            <w:pPr>
              <w:pStyle w:val="TableParagraph"/>
              <w:ind w:left="69"/>
              <w:rPr>
                <w:sz w:val="20"/>
              </w:rPr>
            </w:pPr>
            <w:r>
              <w:rPr>
                <w:spacing w:val="-2"/>
                <w:sz w:val="20"/>
              </w:rPr>
              <w:t>Opdrachtgever</w:t>
            </w:r>
          </w:p>
        </w:tc>
        <w:tc>
          <w:tcPr>
            <w:tcW w:w="3092" w:type="dxa"/>
          </w:tcPr>
          <w:p w14:paraId="4A7B438A" w14:textId="77777777" w:rsidR="00B305AC" w:rsidRDefault="00087564">
            <w:pPr>
              <w:pStyle w:val="TableParagraph"/>
              <w:rPr>
                <w:sz w:val="20"/>
              </w:rPr>
            </w:pPr>
            <w:r>
              <w:rPr>
                <w:sz w:val="20"/>
              </w:rPr>
              <w:t>Maaisel</w:t>
            </w:r>
            <w:r>
              <w:rPr>
                <w:spacing w:val="-7"/>
                <w:sz w:val="20"/>
              </w:rPr>
              <w:t xml:space="preserve"> </w:t>
            </w:r>
            <w:r>
              <w:rPr>
                <w:sz w:val="20"/>
              </w:rPr>
              <w:t>op</w:t>
            </w:r>
            <w:r>
              <w:rPr>
                <w:spacing w:val="-9"/>
                <w:sz w:val="20"/>
              </w:rPr>
              <w:t xml:space="preserve"> </w:t>
            </w:r>
            <w:r>
              <w:rPr>
                <w:spacing w:val="-2"/>
                <w:sz w:val="20"/>
              </w:rPr>
              <w:t>verhardingen</w:t>
            </w:r>
          </w:p>
        </w:tc>
        <w:tc>
          <w:tcPr>
            <w:tcW w:w="3665" w:type="dxa"/>
          </w:tcPr>
          <w:p w14:paraId="75DADED2" w14:textId="417C5FE5" w:rsidR="00B305AC" w:rsidRDefault="00087564">
            <w:pPr>
              <w:pStyle w:val="TableParagraph"/>
              <w:spacing w:line="240" w:lineRule="auto"/>
              <w:ind w:left="68" w:right="115"/>
              <w:rPr>
                <w:sz w:val="20"/>
              </w:rPr>
            </w:pPr>
            <w:r>
              <w:rPr>
                <w:sz w:val="20"/>
              </w:rPr>
              <w:t>Maaisel</w:t>
            </w:r>
            <w:r>
              <w:rPr>
                <w:spacing w:val="-10"/>
                <w:sz w:val="20"/>
              </w:rPr>
              <w:t xml:space="preserve"> </w:t>
            </w:r>
            <w:r>
              <w:rPr>
                <w:sz w:val="20"/>
              </w:rPr>
              <w:t>moet</w:t>
            </w:r>
            <w:r>
              <w:rPr>
                <w:spacing w:val="-11"/>
                <w:sz w:val="20"/>
              </w:rPr>
              <w:t xml:space="preserve"> </w:t>
            </w:r>
            <w:r>
              <w:rPr>
                <w:sz w:val="20"/>
              </w:rPr>
              <w:t>direct,</w:t>
            </w:r>
            <w:r>
              <w:rPr>
                <w:spacing w:val="-11"/>
                <w:sz w:val="20"/>
              </w:rPr>
              <w:t xml:space="preserve"> </w:t>
            </w:r>
            <w:r>
              <w:rPr>
                <w:sz w:val="20"/>
              </w:rPr>
              <w:t>uiterlijk</w:t>
            </w:r>
            <w:r>
              <w:rPr>
                <w:spacing w:val="-10"/>
                <w:sz w:val="20"/>
              </w:rPr>
              <w:t xml:space="preserve"> </w:t>
            </w:r>
            <w:r>
              <w:rPr>
                <w:sz w:val="20"/>
              </w:rPr>
              <w:t xml:space="preserve">dezelfde dag verwijderd worden van </w:t>
            </w:r>
            <w:r>
              <w:rPr>
                <w:spacing w:val="-2"/>
                <w:sz w:val="20"/>
              </w:rPr>
              <w:t>verhardingen.</w:t>
            </w:r>
          </w:p>
        </w:tc>
      </w:tr>
      <w:tr w:rsidR="00B305AC" w14:paraId="5713F4FC" w14:textId="77777777">
        <w:trPr>
          <w:trHeight w:val="854"/>
        </w:trPr>
        <w:tc>
          <w:tcPr>
            <w:tcW w:w="864" w:type="dxa"/>
          </w:tcPr>
          <w:p w14:paraId="51859F98" w14:textId="77777777" w:rsidR="00B305AC" w:rsidRDefault="00087564">
            <w:pPr>
              <w:pStyle w:val="TableParagraph"/>
              <w:ind w:left="69"/>
              <w:rPr>
                <w:sz w:val="20"/>
              </w:rPr>
            </w:pPr>
            <w:r>
              <w:rPr>
                <w:spacing w:val="-5"/>
                <w:sz w:val="20"/>
              </w:rPr>
              <w:t>V03</w:t>
            </w:r>
          </w:p>
        </w:tc>
        <w:tc>
          <w:tcPr>
            <w:tcW w:w="2696" w:type="dxa"/>
          </w:tcPr>
          <w:p w14:paraId="0E487E10" w14:textId="77777777" w:rsidR="00B305AC" w:rsidRDefault="00087564">
            <w:pPr>
              <w:pStyle w:val="TableParagraph"/>
              <w:rPr>
                <w:sz w:val="20"/>
              </w:rPr>
            </w:pPr>
            <w:r>
              <w:rPr>
                <w:spacing w:val="-2"/>
                <w:sz w:val="20"/>
              </w:rPr>
              <w:t>Veiligheid</w:t>
            </w:r>
          </w:p>
        </w:tc>
        <w:tc>
          <w:tcPr>
            <w:tcW w:w="3169" w:type="dxa"/>
          </w:tcPr>
          <w:p w14:paraId="0E18D840" w14:textId="77777777" w:rsidR="00B305AC" w:rsidRDefault="00087564">
            <w:pPr>
              <w:pStyle w:val="TableParagraph"/>
              <w:ind w:left="69"/>
              <w:rPr>
                <w:sz w:val="20"/>
              </w:rPr>
            </w:pPr>
            <w:r>
              <w:rPr>
                <w:spacing w:val="-2"/>
                <w:sz w:val="20"/>
              </w:rPr>
              <w:t>Opdrachtgever</w:t>
            </w:r>
          </w:p>
        </w:tc>
        <w:tc>
          <w:tcPr>
            <w:tcW w:w="3092" w:type="dxa"/>
          </w:tcPr>
          <w:p w14:paraId="6A2CB7B6" w14:textId="77777777" w:rsidR="00B305AC" w:rsidRDefault="00087564">
            <w:pPr>
              <w:pStyle w:val="TableParagraph"/>
              <w:rPr>
                <w:sz w:val="20"/>
              </w:rPr>
            </w:pPr>
            <w:proofErr w:type="spellStart"/>
            <w:r>
              <w:rPr>
                <w:sz w:val="20"/>
              </w:rPr>
              <w:t>Bijmaaien</w:t>
            </w:r>
            <w:proofErr w:type="spellEnd"/>
            <w:r>
              <w:rPr>
                <w:spacing w:val="-12"/>
                <w:sz w:val="20"/>
              </w:rPr>
              <w:t xml:space="preserve"> </w:t>
            </w:r>
            <w:r>
              <w:rPr>
                <w:sz w:val="20"/>
              </w:rPr>
              <w:t>rondom</w:t>
            </w:r>
            <w:r>
              <w:rPr>
                <w:spacing w:val="-11"/>
                <w:sz w:val="20"/>
              </w:rPr>
              <w:t xml:space="preserve"> </w:t>
            </w:r>
            <w:r>
              <w:rPr>
                <w:spacing w:val="-2"/>
                <w:sz w:val="20"/>
              </w:rPr>
              <w:t>obstakels</w:t>
            </w:r>
          </w:p>
        </w:tc>
        <w:tc>
          <w:tcPr>
            <w:tcW w:w="3665" w:type="dxa"/>
          </w:tcPr>
          <w:p w14:paraId="50909E41" w14:textId="77777777" w:rsidR="00B305AC" w:rsidRDefault="00087564">
            <w:pPr>
              <w:pStyle w:val="TableParagraph"/>
              <w:spacing w:line="240" w:lineRule="auto"/>
              <w:ind w:left="68"/>
              <w:rPr>
                <w:sz w:val="20"/>
              </w:rPr>
            </w:pPr>
            <w:r>
              <w:rPr>
                <w:sz w:val="20"/>
              </w:rPr>
              <w:t>Handwerk dient in alle tijden zonder schade</w:t>
            </w:r>
            <w:r>
              <w:rPr>
                <w:spacing w:val="-10"/>
                <w:sz w:val="20"/>
              </w:rPr>
              <w:t xml:space="preserve"> </w:t>
            </w:r>
            <w:r>
              <w:rPr>
                <w:sz w:val="20"/>
              </w:rPr>
              <w:t>aan</w:t>
            </w:r>
            <w:r>
              <w:rPr>
                <w:spacing w:val="-10"/>
                <w:sz w:val="20"/>
              </w:rPr>
              <w:t xml:space="preserve"> </w:t>
            </w:r>
            <w:r>
              <w:rPr>
                <w:sz w:val="20"/>
              </w:rPr>
              <w:t>de</w:t>
            </w:r>
            <w:r>
              <w:rPr>
                <w:spacing w:val="-9"/>
                <w:sz w:val="20"/>
              </w:rPr>
              <w:t xml:space="preserve"> </w:t>
            </w:r>
            <w:r>
              <w:rPr>
                <w:sz w:val="20"/>
              </w:rPr>
              <w:t>omgeving</w:t>
            </w:r>
            <w:r>
              <w:rPr>
                <w:spacing w:val="-8"/>
                <w:sz w:val="20"/>
              </w:rPr>
              <w:t xml:space="preserve"> </w:t>
            </w:r>
            <w:r>
              <w:rPr>
                <w:sz w:val="20"/>
              </w:rPr>
              <w:t>uitgevoerd</w:t>
            </w:r>
            <w:r>
              <w:rPr>
                <w:spacing w:val="-8"/>
                <w:sz w:val="20"/>
              </w:rPr>
              <w:t xml:space="preserve"> </w:t>
            </w:r>
            <w:r>
              <w:rPr>
                <w:sz w:val="20"/>
              </w:rPr>
              <w:t xml:space="preserve">te </w:t>
            </w:r>
            <w:r>
              <w:rPr>
                <w:spacing w:val="-2"/>
                <w:sz w:val="20"/>
              </w:rPr>
              <w:t>worden.</w:t>
            </w:r>
          </w:p>
        </w:tc>
      </w:tr>
      <w:tr w:rsidR="00627533" w14:paraId="637E769C" w14:textId="77777777">
        <w:trPr>
          <w:trHeight w:val="854"/>
        </w:trPr>
        <w:tc>
          <w:tcPr>
            <w:tcW w:w="864" w:type="dxa"/>
          </w:tcPr>
          <w:p w14:paraId="50FE68E5" w14:textId="3433A918" w:rsidR="00627533" w:rsidRDefault="00627533">
            <w:pPr>
              <w:pStyle w:val="TableParagraph"/>
              <w:ind w:left="69"/>
              <w:rPr>
                <w:spacing w:val="-5"/>
                <w:sz w:val="20"/>
              </w:rPr>
            </w:pPr>
            <w:r>
              <w:rPr>
                <w:spacing w:val="-5"/>
                <w:sz w:val="20"/>
              </w:rPr>
              <w:t>V04</w:t>
            </w:r>
          </w:p>
        </w:tc>
        <w:tc>
          <w:tcPr>
            <w:tcW w:w="2696" w:type="dxa"/>
          </w:tcPr>
          <w:p w14:paraId="4B0B05B0" w14:textId="09C7DA0C" w:rsidR="00627533" w:rsidRDefault="00627533">
            <w:pPr>
              <w:pStyle w:val="TableParagraph"/>
              <w:rPr>
                <w:spacing w:val="-2"/>
                <w:sz w:val="20"/>
              </w:rPr>
            </w:pPr>
            <w:r>
              <w:rPr>
                <w:spacing w:val="-2"/>
                <w:sz w:val="20"/>
              </w:rPr>
              <w:t xml:space="preserve">Veiligheid </w:t>
            </w:r>
          </w:p>
        </w:tc>
        <w:tc>
          <w:tcPr>
            <w:tcW w:w="3169" w:type="dxa"/>
          </w:tcPr>
          <w:p w14:paraId="00E60B61" w14:textId="322B15C4" w:rsidR="00627533" w:rsidRDefault="00627533">
            <w:pPr>
              <w:pStyle w:val="TableParagraph"/>
              <w:ind w:left="69"/>
              <w:rPr>
                <w:spacing w:val="-2"/>
                <w:sz w:val="20"/>
              </w:rPr>
            </w:pPr>
            <w:r>
              <w:rPr>
                <w:spacing w:val="-2"/>
                <w:sz w:val="20"/>
              </w:rPr>
              <w:t>Opdrachtgever</w:t>
            </w:r>
          </w:p>
        </w:tc>
        <w:tc>
          <w:tcPr>
            <w:tcW w:w="3092" w:type="dxa"/>
          </w:tcPr>
          <w:p w14:paraId="144F44EF" w14:textId="3FFC6151" w:rsidR="00627533" w:rsidRDefault="00627533">
            <w:pPr>
              <w:pStyle w:val="TableParagraph"/>
              <w:rPr>
                <w:sz w:val="20"/>
              </w:rPr>
            </w:pPr>
            <w:r>
              <w:rPr>
                <w:sz w:val="20"/>
              </w:rPr>
              <w:t>Groendepot</w:t>
            </w:r>
          </w:p>
        </w:tc>
        <w:tc>
          <w:tcPr>
            <w:tcW w:w="3665" w:type="dxa"/>
          </w:tcPr>
          <w:p w14:paraId="40143D3F" w14:textId="0930B693" w:rsidR="00627533" w:rsidRDefault="00627533">
            <w:pPr>
              <w:pStyle w:val="TableParagraph"/>
              <w:spacing w:line="240" w:lineRule="auto"/>
              <w:ind w:left="68"/>
              <w:rPr>
                <w:sz w:val="20"/>
              </w:rPr>
            </w:pPr>
            <w:r>
              <w:rPr>
                <w:sz w:val="20"/>
              </w:rPr>
              <w:t xml:space="preserve">Groendepot en grashopen dienen voor het weekend opgeruimd te worden in verband met brandstichting. </w:t>
            </w:r>
          </w:p>
        </w:tc>
      </w:tr>
      <w:tr w:rsidR="00B305AC" w14:paraId="33D0371F" w14:textId="77777777">
        <w:trPr>
          <w:trHeight w:val="1151"/>
        </w:trPr>
        <w:tc>
          <w:tcPr>
            <w:tcW w:w="864" w:type="dxa"/>
          </w:tcPr>
          <w:p w14:paraId="33AA4B6D" w14:textId="77777777" w:rsidR="00B305AC" w:rsidRDefault="00087564">
            <w:pPr>
              <w:pStyle w:val="TableParagraph"/>
              <w:ind w:left="69"/>
              <w:rPr>
                <w:sz w:val="20"/>
              </w:rPr>
            </w:pPr>
            <w:r>
              <w:rPr>
                <w:spacing w:val="-5"/>
                <w:sz w:val="20"/>
              </w:rPr>
              <w:t>C01</w:t>
            </w:r>
          </w:p>
        </w:tc>
        <w:tc>
          <w:tcPr>
            <w:tcW w:w="2696" w:type="dxa"/>
          </w:tcPr>
          <w:p w14:paraId="271C734F" w14:textId="5E09C90B" w:rsidR="00B305AC" w:rsidRDefault="00087564">
            <w:pPr>
              <w:pStyle w:val="TableParagraph"/>
              <w:rPr>
                <w:sz w:val="20"/>
              </w:rPr>
            </w:pPr>
            <w:r>
              <w:rPr>
                <w:spacing w:val="-2"/>
                <w:sz w:val="20"/>
              </w:rPr>
              <w:t>Communicatie</w:t>
            </w:r>
          </w:p>
        </w:tc>
        <w:tc>
          <w:tcPr>
            <w:tcW w:w="3169" w:type="dxa"/>
          </w:tcPr>
          <w:p w14:paraId="098067F5" w14:textId="00E38E6E" w:rsidR="00B305AC" w:rsidRDefault="00087564">
            <w:pPr>
              <w:pStyle w:val="TableParagraph"/>
              <w:ind w:left="69"/>
              <w:rPr>
                <w:sz w:val="20"/>
              </w:rPr>
            </w:pPr>
            <w:r>
              <w:rPr>
                <w:spacing w:val="-2"/>
                <w:sz w:val="20"/>
              </w:rPr>
              <w:t>Opdrachtgever</w:t>
            </w:r>
          </w:p>
        </w:tc>
        <w:tc>
          <w:tcPr>
            <w:tcW w:w="3092" w:type="dxa"/>
          </w:tcPr>
          <w:p w14:paraId="1E20D5B5" w14:textId="35EB9726" w:rsidR="00B305AC" w:rsidRDefault="00087564">
            <w:pPr>
              <w:pStyle w:val="TableParagraph"/>
              <w:rPr>
                <w:sz w:val="20"/>
              </w:rPr>
            </w:pPr>
            <w:r>
              <w:rPr>
                <w:sz w:val="20"/>
              </w:rPr>
              <w:t>Melding</w:t>
            </w:r>
            <w:r>
              <w:rPr>
                <w:spacing w:val="-14"/>
                <w:sz w:val="20"/>
              </w:rPr>
              <w:t xml:space="preserve"> </w:t>
            </w:r>
            <w:r>
              <w:rPr>
                <w:spacing w:val="-2"/>
                <w:sz w:val="20"/>
              </w:rPr>
              <w:t>schade</w:t>
            </w:r>
          </w:p>
        </w:tc>
        <w:tc>
          <w:tcPr>
            <w:tcW w:w="3665" w:type="dxa"/>
          </w:tcPr>
          <w:p w14:paraId="6CB340F7" w14:textId="4084663A" w:rsidR="00B305AC" w:rsidRDefault="00087564">
            <w:pPr>
              <w:pStyle w:val="TableParagraph"/>
              <w:spacing w:line="230" w:lineRule="exact"/>
              <w:ind w:left="68"/>
              <w:rPr>
                <w:sz w:val="20"/>
              </w:rPr>
            </w:pPr>
            <w:r>
              <w:rPr>
                <w:sz w:val="20"/>
              </w:rPr>
              <w:t>Schades voortvloeiend uit de werkzaamheden, dienen direct na het ontstaan van de schade gemeld te worden</w:t>
            </w:r>
            <w:r>
              <w:rPr>
                <w:spacing w:val="-8"/>
                <w:sz w:val="20"/>
              </w:rPr>
              <w:t xml:space="preserve"> </w:t>
            </w:r>
            <w:r>
              <w:rPr>
                <w:sz w:val="20"/>
              </w:rPr>
              <w:t>door</w:t>
            </w:r>
            <w:r>
              <w:rPr>
                <w:spacing w:val="-8"/>
                <w:sz w:val="20"/>
              </w:rPr>
              <w:t xml:space="preserve"> </w:t>
            </w:r>
            <w:r>
              <w:rPr>
                <w:sz w:val="20"/>
              </w:rPr>
              <w:t>de</w:t>
            </w:r>
            <w:r>
              <w:rPr>
                <w:spacing w:val="-8"/>
                <w:sz w:val="20"/>
              </w:rPr>
              <w:t xml:space="preserve"> </w:t>
            </w:r>
            <w:r>
              <w:rPr>
                <w:sz w:val="20"/>
              </w:rPr>
              <w:t>opdrachtnemer</w:t>
            </w:r>
            <w:r>
              <w:rPr>
                <w:spacing w:val="-8"/>
                <w:sz w:val="20"/>
              </w:rPr>
              <w:t xml:space="preserve"> </w:t>
            </w:r>
            <w:r>
              <w:rPr>
                <w:sz w:val="20"/>
              </w:rPr>
              <w:t>aan</w:t>
            </w:r>
            <w:r>
              <w:rPr>
                <w:spacing w:val="-10"/>
                <w:sz w:val="20"/>
              </w:rPr>
              <w:t xml:space="preserve"> </w:t>
            </w:r>
            <w:r>
              <w:rPr>
                <w:sz w:val="20"/>
              </w:rPr>
              <w:t xml:space="preserve">de </w:t>
            </w:r>
            <w:r>
              <w:rPr>
                <w:spacing w:val="-2"/>
                <w:sz w:val="20"/>
              </w:rPr>
              <w:t>opdrachtgever.</w:t>
            </w:r>
          </w:p>
        </w:tc>
      </w:tr>
      <w:tr w:rsidR="00B305AC" w14:paraId="7D504F5C" w14:textId="77777777">
        <w:trPr>
          <w:trHeight w:val="919"/>
        </w:trPr>
        <w:tc>
          <w:tcPr>
            <w:tcW w:w="864" w:type="dxa"/>
          </w:tcPr>
          <w:p w14:paraId="55DF6F9C" w14:textId="77777777" w:rsidR="00B305AC" w:rsidRDefault="00087564">
            <w:pPr>
              <w:pStyle w:val="TableParagraph"/>
              <w:ind w:left="69"/>
              <w:rPr>
                <w:sz w:val="20"/>
              </w:rPr>
            </w:pPr>
            <w:r>
              <w:rPr>
                <w:spacing w:val="-5"/>
                <w:sz w:val="20"/>
              </w:rPr>
              <w:lastRenderedPageBreak/>
              <w:t>C02</w:t>
            </w:r>
          </w:p>
        </w:tc>
        <w:tc>
          <w:tcPr>
            <w:tcW w:w="2696" w:type="dxa"/>
          </w:tcPr>
          <w:p w14:paraId="77C99B38" w14:textId="27194F6C" w:rsidR="00B305AC" w:rsidRDefault="00087564">
            <w:pPr>
              <w:pStyle w:val="TableParagraph"/>
              <w:rPr>
                <w:sz w:val="20"/>
              </w:rPr>
            </w:pPr>
            <w:r>
              <w:rPr>
                <w:spacing w:val="-2"/>
                <w:sz w:val="20"/>
              </w:rPr>
              <w:t>Communicatie</w:t>
            </w:r>
          </w:p>
        </w:tc>
        <w:tc>
          <w:tcPr>
            <w:tcW w:w="3169" w:type="dxa"/>
          </w:tcPr>
          <w:p w14:paraId="0C54B499" w14:textId="4577BA12" w:rsidR="00B305AC" w:rsidRDefault="00087564">
            <w:pPr>
              <w:pStyle w:val="TableParagraph"/>
              <w:ind w:left="69"/>
              <w:rPr>
                <w:sz w:val="20"/>
              </w:rPr>
            </w:pPr>
            <w:r>
              <w:rPr>
                <w:spacing w:val="-2"/>
                <w:sz w:val="20"/>
              </w:rPr>
              <w:t>Belanghebbende</w:t>
            </w:r>
          </w:p>
        </w:tc>
        <w:tc>
          <w:tcPr>
            <w:tcW w:w="3092" w:type="dxa"/>
          </w:tcPr>
          <w:p w14:paraId="28A111CC" w14:textId="4E0848E7" w:rsidR="00B305AC" w:rsidRDefault="00087564">
            <w:pPr>
              <w:pStyle w:val="TableParagraph"/>
              <w:rPr>
                <w:sz w:val="20"/>
              </w:rPr>
            </w:pPr>
            <w:r>
              <w:rPr>
                <w:sz w:val="20"/>
              </w:rPr>
              <w:t>Melden</w:t>
            </w:r>
            <w:r>
              <w:rPr>
                <w:spacing w:val="-11"/>
                <w:sz w:val="20"/>
              </w:rPr>
              <w:t xml:space="preserve"> </w:t>
            </w:r>
            <w:r>
              <w:rPr>
                <w:spacing w:val="-2"/>
                <w:sz w:val="20"/>
              </w:rPr>
              <w:t>schade</w:t>
            </w:r>
          </w:p>
        </w:tc>
        <w:tc>
          <w:tcPr>
            <w:tcW w:w="3665" w:type="dxa"/>
          </w:tcPr>
          <w:p w14:paraId="46348C23" w14:textId="77777777" w:rsidR="00B305AC" w:rsidRDefault="00087564">
            <w:pPr>
              <w:pStyle w:val="TableParagraph"/>
              <w:spacing w:line="240" w:lineRule="auto"/>
              <w:ind w:left="68"/>
              <w:rPr>
                <w:sz w:val="20"/>
              </w:rPr>
            </w:pPr>
            <w:r>
              <w:rPr>
                <w:sz w:val="20"/>
              </w:rPr>
              <w:t>Schades voortvloeiend uit de werkzaamheden,</w:t>
            </w:r>
            <w:r>
              <w:rPr>
                <w:spacing w:val="-12"/>
                <w:sz w:val="20"/>
              </w:rPr>
              <w:t xml:space="preserve"> </w:t>
            </w:r>
            <w:r>
              <w:rPr>
                <w:sz w:val="20"/>
              </w:rPr>
              <w:t>dient</w:t>
            </w:r>
            <w:r>
              <w:rPr>
                <w:spacing w:val="-12"/>
                <w:sz w:val="20"/>
              </w:rPr>
              <w:t xml:space="preserve"> </w:t>
            </w:r>
            <w:r>
              <w:rPr>
                <w:sz w:val="20"/>
              </w:rPr>
              <w:t>er</w:t>
            </w:r>
            <w:r>
              <w:rPr>
                <w:spacing w:val="-11"/>
                <w:sz w:val="20"/>
              </w:rPr>
              <w:t xml:space="preserve"> </w:t>
            </w:r>
            <w:r>
              <w:rPr>
                <w:sz w:val="20"/>
              </w:rPr>
              <w:t>direct</w:t>
            </w:r>
            <w:r>
              <w:rPr>
                <w:spacing w:val="-9"/>
                <w:sz w:val="20"/>
              </w:rPr>
              <w:t xml:space="preserve"> </w:t>
            </w:r>
            <w:r>
              <w:rPr>
                <w:sz w:val="20"/>
              </w:rPr>
              <w:t>contact opgenomen te worden met de</w:t>
            </w:r>
          </w:p>
          <w:p w14:paraId="68F0EA10" w14:textId="6F2FBC55" w:rsidR="00B305AC" w:rsidRDefault="0005701B">
            <w:pPr>
              <w:pStyle w:val="TableParagraph"/>
              <w:spacing w:line="210" w:lineRule="exact"/>
              <w:ind w:left="68"/>
              <w:rPr>
                <w:sz w:val="20"/>
              </w:rPr>
            </w:pPr>
            <w:r>
              <w:rPr>
                <w:spacing w:val="-2"/>
                <w:sz w:val="20"/>
              </w:rPr>
              <w:t>B</w:t>
            </w:r>
            <w:r w:rsidR="00087564">
              <w:rPr>
                <w:spacing w:val="-2"/>
                <w:sz w:val="20"/>
              </w:rPr>
              <w:t>elanghebbende</w:t>
            </w:r>
            <w:r>
              <w:rPr>
                <w:spacing w:val="-2"/>
                <w:sz w:val="20"/>
              </w:rPr>
              <w:t xml:space="preserve"> en </w:t>
            </w:r>
            <w:r w:rsidR="0038798F">
              <w:rPr>
                <w:spacing w:val="-2"/>
                <w:sz w:val="20"/>
              </w:rPr>
              <w:t>teruggekoppeld</w:t>
            </w:r>
            <w:r>
              <w:rPr>
                <w:spacing w:val="-2"/>
                <w:sz w:val="20"/>
              </w:rPr>
              <w:t xml:space="preserve"> naar de opdrachtdrachtgever. </w:t>
            </w:r>
          </w:p>
        </w:tc>
      </w:tr>
      <w:tr w:rsidR="00B305AC" w14:paraId="6674FB9B" w14:textId="77777777">
        <w:trPr>
          <w:trHeight w:val="1379"/>
        </w:trPr>
        <w:tc>
          <w:tcPr>
            <w:tcW w:w="864" w:type="dxa"/>
          </w:tcPr>
          <w:p w14:paraId="0D017DAD" w14:textId="77777777" w:rsidR="00B305AC" w:rsidRDefault="00087564">
            <w:pPr>
              <w:pStyle w:val="TableParagraph"/>
              <w:ind w:left="69"/>
              <w:rPr>
                <w:sz w:val="20"/>
              </w:rPr>
            </w:pPr>
            <w:r>
              <w:rPr>
                <w:spacing w:val="-5"/>
                <w:sz w:val="20"/>
              </w:rPr>
              <w:t>C03</w:t>
            </w:r>
          </w:p>
        </w:tc>
        <w:tc>
          <w:tcPr>
            <w:tcW w:w="2696" w:type="dxa"/>
          </w:tcPr>
          <w:p w14:paraId="0D3F1611" w14:textId="77777777" w:rsidR="00B305AC" w:rsidRDefault="00087564">
            <w:pPr>
              <w:pStyle w:val="TableParagraph"/>
              <w:rPr>
                <w:sz w:val="20"/>
              </w:rPr>
            </w:pPr>
            <w:r>
              <w:rPr>
                <w:spacing w:val="-2"/>
                <w:sz w:val="20"/>
              </w:rPr>
              <w:t>Communicatie</w:t>
            </w:r>
          </w:p>
        </w:tc>
        <w:tc>
          <w:tcPr>
            <w:tcW w:w="3169" w:type="dxa"/>
          </w:tcPr>
          <w:p w14:paraId="483E30D7" w14:textId="77777777" w:rsidR="00B305AC" w:rsidRDefault="00087564">
            <w:pPr>
              <w:pStyle w:val="TableParagraph"/>
              <w:ind w:left="69"/>
              <w:rPr>
                <w:sz w:val="20"/>
              </w:rPr>
            </w:pPr>
            <w:r>
              <w:rPr>
                <w:spacing w:val="-2"/>
                <w:sz w:val="20"/>
              </w:rPr>
              <w:t>Opdrachtgever,</w:t>
            </w:r>
            <w:r>
              <w:rPr>
                <w:spacing w:val="10"/>
                <w:sz w:val="20"/>
              </w:rPr>
              <w:t xml:space="preserve"> </w:t>
            </w:r>
            <w:r>
              <w:rPr>
                <w:spacing w:val="-2"/>
                <w:sz w:val="20"/>
              </w:rPr>
              <w:t>belanghebbende</w:t>
            </w:r>
          </w:p>
        </w:tc>
        <w:tc>
          <w:tcPr>
            <w:tcW w:w="3092" w:type="dxa"/>
          </w:tcPr>
          <w:p w14:paraId="14E47775" w14:textId="77777777" w:rsidR="00B305AC" w:rsidRDefault="00087564">
            <w:pPr>
              <w:pStyle w:val="TableParagraph"/>
              <w:rPr>
                <w:sz w:val="20"/>
              </w:rPr>
            </w:pPr>
            <w:r>
              <w:rPr>
                <w:spacing w:val="-2"/>
                <w:sz w:val="20"/>
              </w:rPr>
              <w:t>Melding/klachten</w:t>
            </w:r>
          </w:p>
        </w:tc>
        <w:tc>
          <w:tcPr>
            <w:tcW w:w="3665" w:type="dxa"/>
          </w:tcPr>
          <w:p w14:paraId="1BC784B2" w14:textId="77777777" w:rsidR="00B305AC" w:rsidRDefault="00087564">
            <w:pPr>
              <w:pStyle w:val="TableParagraph"/>
              <w:spacing w:line="240" w:lineRule="auto"/>
              <w:ind w:left="68"/>
              <w:rPr>
                <w:sz w:val="20"/>
              </w:rPr>
            </w:pPr>
            <w:r>
              <w:rPr>
                <w:sz w:val="20"/>
              </w:rPr>
              <w:t>Calamiteiten</w:t>
            </w:r>
            <w:r>
              <w:rPr>
                <w:spacing w:val="-14"/>
                <w:sz w:val="20"/>
              </w:rPr>
              <w:t xml:space="preserve"> </w:t>
            </w:r>
            <w:r>
              <w:rPr>
                <w:sz w:val="20"/>
              </w:rPr>
              <w:t>meldingen</w:t>
            </w:r>
            <w:r>
              <w:rPr>
                <w:spacing w:val="-14"/>
                <w:sz w:val="20"/>
              </w:rPr>
              <w:t xml:space="preserve"> </w:t>
            </w:r>
            <w:r>
              <w:rPr>
                <w:sz w:val="20"/>
              </w:rPr>
              <w:t xml:space="preserve">(spoedeisend) Reactietijd van 1 uur. Oplossingstijd 1 </w:t>
            </w:r>
            <w:r>
              <w:rPr>
                <w:spacing w:val="-4"/>
                <w:sz w:val="20"/>
              </w:rPr>
              <w:t>uur</w:t>
            </w:r>
          </w:p>
          <w:p w14:paraId="503A5530" w14:textId="6E6B0043" w:rsidR="00B305AC" w:rsidRDefault="00087564">
            <w:pPr>
              <w:pStyle w:val="TableParagraph"/>
              <w:spacing w:line="240" w:lineRule="auto"/>
              <w:ind w:left="68"/>
              <w:rPr>
                <w:sz w:val="20"/>
              </w:rPr>
            </w:pPr>
            <w:r>
              <w:rPr>
                <w:spacing w:val="-2"/>
                <w:sz w:val="20"/>
              </w:rPr>
              <w:t>Melding</w:t>
            </w:r>
            <w:r>
              <w:rPr>
                <w:spacing w:val="5"/>
                <w:sz w:val="20"/>
              </w:rPr>
              <w:t xml:space="preserve"> </w:t>
            </w:r>
            <w:r>
              <w:rPr>
                <w:spacing w:val="-2"/>
                <w:sz w:val="20"/>
              </w:rPr>
              <w:t>algemeen</w:t>
            </w:r>
            <w:r w:rsidR="0038798F">
              <w:rPr>
                <w:spacing w:val="-2"/>
                <w:sz w:val="20"/>
              </w:rPr>
              <w:t xml:space="preserve"> </w:t>
            </w:r>
            <w:r>
              <w:rPr>
                <w:spacing w:val="-2"/>
                <w:sz w:val="20"/>
              </w:rPr>
              <w:t>(niet</w:t>
            </w:r>
            <w:r>
              <w:rPr>
                <w:spacing w:val="6"/>
                <w:sz w:val="20"/>
              </w:rPr>
              <w:t xml:space="preserve"> </w:t>
            </w:r>
            <w:r>
              <w:rPr>
                <w:spacing w:val="-2"/>
                <w:sz w:val="20"/>
              </w:rPr>
              <w:t>spoedeisend)</w:t>
            </w:r>
          </w:p>
          <w:p w14:paraId="68E2F8F0" w14:textId="64406042" w:rsidR="00B305AC" w:rsidRDefault="00157CB2">
            <w:pPr>
              <w:pStyle w:val="TableParagraph"/>
              <w:spacing w:line="228" w:lineRule="exact"/>
              <w:ind w:left="68"/>
              <w:rPr>
                <w:sz w:val="20"/>
              </w:rPr>
            </w:pPr>
            <w:r>
              <w:rPr>
                <w:sz w:val="20"/>
              </w:rPr>
              <w:t>r</w:t>
            </w:r>
            <w:r w:rsidR="00087564">
              <w:rPr>
                <w:sz w:val="20"/>
              </w:rPr>
              <w:t>eactietijd</w:t>
            </w:r>
            <w:r w:rsidR="00087564">
              <w:rPr>
                <w:spacing w:val="-10"/>
                <w:sz w:val="20"/>
              </w:rPr>
              <w:t xml:space="preserve"> </w:t>
            </w:r>
            <w:r w:rsidR="00087564">
              <w:rPr>
                <w:sz w:val="20"/>
              </w:rPr>
              <w:t>24</w:t>
            </w:r>
            <w:r w:rsidR="00087564">
              <w:rPr>
                <w:spacing w:val="-11"/>
                <w:sz w:val="20"/>
              </w:rPr>
              <w:t xml:space="preserve"> </w:t>
            </w:r>
            <w:r w:rsidR="00087564">
              <w:rPr>
                <w:sz w:val="20"/>
              </w:rPr>
              <w:t>uur.</w:t>
            </w:r>
            <w:r w:rsidR="00087564">
              <w:rPr>
                <w:spacing w:val="-10"/>
                <w:sz w:val="20"/>
              </w:rPr>
              <w:t xml:space="preserve"> </w:t>
            </w:r>
            <w:r w:rsidR="00087564">
              <w:rPr>
                <w:sz w:val="20"/>
              </w:rPr>
              <w:t>Oplossingstijd</w:t>
            </w:r>
            <w:r w:rsidR="00087564">
              <w:rPr>
                <w:spacing w:val="-11"/>
                <w:sz w:val="20"/>
              </w:rPr>
              <w:t xml:space="preserve"> </w:t>
            </w:r>
            <w:r w:rsidR="00087564">
              <w:rPr>
                <w:sz w:val="20"/>
              </w:rPr>
              <w:t xml:space="preserve">3 </w:t>
            </w:r>
            <w:r w:rsidR="00087564">
              <w:rPr>
                <w:spacing w:val="-2"/>
                <w:sz w:val="20"/>
              </w:rPr>
              <w:t>werkdagen</w:t>
            </w:r>
            <w:r w:rsidR="006E59AD">
              <w:rPr>
                <w:spacing w:val="-2"/>
                <w:sz w:val="20"/>
              </w:rPr>
              <w:t xml:space="preserve">. Terugkoppeling na oplossing direct melden bij opdrachtgever. </w:t>
            </w:r>
          </w:p>
        </w:tc>
      </w:tr>
      <w:tr w:rsidR="00B305AC" w14:paraId="0B50A03D" w14:textId="77777777">
        <w:trPr>
          <w:trHeight w:val="849"/>
        </w:trPr>
        <w:tc>
          <w:tcPr>
            <w:tcW w:w="864" w:type="dxa"/>
          </w:tcPr>
          <w:p w14:paraId="30E56325" w14:textId="77777777" w:rsidR="00B305AC" w:rsidRDefault="00087564">
            <w:pPr>
              <w:pStyle w:val="TableParagraph"/>
              <w:ind w:left="69"/>
              <w:rPr>
                <w:sz w:val="20"/>
              </w:rPr>
            </w:pPr>
            <w:r>
              <w:rPr>
                <w:spacing w:val="-5"/>
                <w:sz w:val="20"/>
              </w:rPr>
              <w:t>C04</w:t>
            </w:r>
          </w:p>
        </w:tc>
        <w:tc>
          <w:tcPr>
            <w:tcW w:w="2696" w:type="dxa"/>
          </w:tcPr>
          <w:p w14:paraId="6B194341" w14:textId="77777777" w:rsidR="00B305AC" w:rsidRDefault="00087564">
            <w:pPr>
              <w:pStyle w:val="TableParagraph"/>
              <w:rPr>
                <w:sz w:val="20"/>
              </w:rPr>
            </w:pPr>
            <w:r>
              <w:rPr>
                <w:spacing w:val="-2"/>
                <w:sz w:val="20"/>
              </w:rPr>
              <w:t>Communicatie</w:t>
            </w:r>
          </w:p>
        </w:tc>
        <w:tc>
          <w:tcPr>
            <w:tcW w:w="3169" w:type="dxa"/>
          </w:tcPr>
          <w:p w14:paraId="4335F306" w14:textId="77777777" w:rsidR="00B305AC" w:rsidRDefault="00087564">
            <w:pPr>
              <w:pStyle w:val="TableParagraph"/>
              <w:ind w:left="69"/>
              <w:rPr>
                <w:sz w:val="20"/>
              </w:rPr>
            </w:pPr>
            <w:r>
              <w:rPr>
                <w:spacing w:val="-2"/>
                <w:sz w:val="20"/>
              </w:rPr>
              <w:t>Opdrachtgever</w:t>
            </w:r>
          </w:p>
        </w:tc>
        <w:tc>
          <w:tcPr>
            <w:tcW w:w="3092" w:type="dxa"/>
          </w:tcPr>
          <w:p w14:paraId="07B901ED" w14:textId="77777777" w:rsidR="00B305AC" w:rsidRDefault="00087564">
            <w:pPr>
              <w:pStyle w:val="TableParagraph"/>
              <w:spacing w:line="240" w:lineRule="auto"/>
              <w:rPr>
                <w:sz w:val="20"/>
              </w:rPr>
            </w:pPr>
            <w:r>
              <w:rPr>
                <w:sz w:val="20"/>
              </w:rPr>
              <w:t>Start</w:t>
            </w:r>
            <w:r>
              <w:rPr>
                <w:spacing w:val="-14"/>
                <w:sz w:val="20"/>
              </w:rPr>
              <w:t xml:space="preserve"> </w:t>
            </w:r>
            <w:r>
              <w:rPr>
                <w:sz w:val="20"/>
              </w:rPr>
              <w:t>afroep</w:t>
            </w:r>
            <w:r>
              <w:rPr>
                <w:spacing w:val="-14"/>
                <w:sz w:val="20"/>
              </w:rPr>
              <w:t xml:space="preserve"> </w:t>
            </w:r>
            <w:r>
              <w:rPr>
                <w:sz w:val="20"/>
              </w:rPr>
              <w:t>bij</w:t>
            </w:r>
            <w:r>
              <w:rPr>
                <w:spacing w:val="-13"/>
                <w:sz w:val="20"/>
              </w:rPr>
              <w:t xml:space="preserve"> </w:t>
            </w:r>
            <w:r>
              <w:rPr>
                <w:sz w:val="20"/>
              </w:rPr>
              <w:t xml:space="preserve">incidentele </w:t>
            </w:r>
            <w:r>
              <w:rPr>
                <w:spacing w:val="-2"/>
                <w:sz w:val="20"/>
              </w:rPr>
              <w:t>werkzaamheden</w:t>
            </w:r>
          </w:p>
        </w:tc>
        <w:tc>
          <w:tcPr>
            <w:tcW w:w="3665" w:type="dxa"/>
          </w:tcPr>
          <w:p w14:paraId="5F8BA548" w14:textId="7A4D6165" w:rsidR="00B305AC" w:rsidRDefault="00087564">
            <w:pPr>
              <w:pStyle w:val="TableParagraph"/>
              <w:spacing w:line="240" w:lineRule="auto"/>
              <w:ind w:left="68" w:right="115"/>
              <w:rPr>
                <w:sz w:val="20"/>
              </w:rPr>
            </w:pPr>
            <w:r>
              <w:rPr>
                <w:sz w:val="20"/>
              </w:rPr>
              <w:t>Werkzaamheden</w:t>
            </w:r>
            <w:r>
              <w:rPr>
                <w:spacing w:val="-14"/>
                <w:sz w:val="20"/>
              </w:rPr>
              <w:t xml:space="preserve"> </w:t>
            </w:r>
            <w:r>
              <w:rPr>
                <w:sz w:val="20"/>
              </w:rPr>
              <w:t>dienen</w:t>
            </w:r>
            <w:r>
              <w:rPr>
                <w:spacing w:val="-14"/>
                <w:sz w:val="20"/>
              </w:rPr>
              <w:t xml:space="preserve"> </w:t>
            </w:r>
            <w:r w:rsidR="008837BF">
              <w:rPr>
                <w:sz w:val="20"/>
              </w:rPr>
              <w:t>3</w:t>
            </w:r>
            <w:r>
              <w:rPr>
                <w:spacing w:val="-14"/>
                <w:sz w:val="20"/>
              </w:rPr>
              <w:t xml:space="preserve"> </w:t>
            </w:r>
            <w:r>
              <w:rPr>
                <w:sz w:val="20"/>
              </w:rPr>
              <w:t>werkdagen na afroep fysiek te starten.</w:t>
            </w:r>
          </w:p>
        </w:tc>
      </w:tr>
      <w:tr w:rsidR="00157CB2" w14:paraId="136A272F" w14:textId="77777777">
        <w:trPr>
          <w:trHeight w:val="849"/>
        </w:trPr>
        <w:tc>
          <w:tcPr>
            <w:tcW w:w="864" w:type="dxa"/>
          </w:tcPr>
          <w:p w14:paraId="3562BAB9" w14:textId="1FA6B29A" w:rsidR="00157CB2" w:rsidRDefault="00157CB2">
            <w:pPr>
              <w:pStyle w:val="TableParagraph"/>
              <w:ind w:left="69"/>
              <w:rPr>
                <w:spacing w:val="-5"/>
                <w:sz w:val="20"/>
              </w:rPr>
            </w:pPr>
            <w:r>
              <w:rPr>
                <w:spacing w:val="-5"/>
                <w:sz w:val="20"/>
              </w:rPr>
              <w:t>C05</w:t>
            </w:r>
          </w:p>
        </w:tc>
        <w:tc>
          <w:tcPr>
            <w:tcW w:w="2696" w:type="dxa"/>
          </w:tcPr>
          <w:p w14:paraId="27A209C6" w14:textId="72F37A9C" w:rsidR="00157CB2" w:rsidRDefault="00157CB2">
            <w:pPr>
              <w:pStyle w:val="TableParagraph"/>
              <w:rPr>
                <w:spacing w:val="-2"/>
                <w:sz w:val="20"/>
              </w:rPr>
            </w:pPr>
            <w:r>
              <w:rPr>
                <w:spacing w:val="-2"/>
                <w:sz w:val="20"/>
              </w:rPr>
              <w:t xml:space="preserve">Communicatie </w:t>
            </w:r>
          </w:p>
        </w:tc>
        <w:tc>
          <w:tcPr>
            <w:tcW w:w="3169" w:type="dxa"/>
          </w:tcPr>
          <w:p w14:paraId="0E5DBE1C" w14:textId="42C9D524" w:rsidR="00157CB2" w:rsidRDefault="00157CB2">
            <w:pPr>
              <w:pStyle w:val="TableParagraph"/>
              <w:ind w:left="69"/>
              <w:rPr>
                <w:spacing w:val="-2"/>
                <w:sz w:val="20"/>
              </w:rPr>
            </w:pPr>
            <w:r>
              <w:rPr>
                <w:spacing w:val="-2"/>
                <w:sz w:val="20"/>
              </w:rPr>
              <w:t>Opdrachtnemer, belanghebbende</w:t>
            </w:r>
          </w:p>
        </w:tc>
        <w:tc>
          <w:tcPr>
            <w:tcW w:w="3092" w:type="dxa"/>
          </w:tcPr>
          <w:p w14:paraId="3D52EF18" w14:textId="0C21D149" w:rsidR="00157CB2" w:rsidRDefault="00157CB2">
            <w:pPr>
              <w:pStyle w:val="TableParagraph"/>
              <w:spacing w:line="240" w:lineRule="auto"/>
              <w:rPr>
                <w:sz w:val="20"/>
              </w:rPr>
            </w:pPr>
            <w:r>
              <w:rPr>
                <w:sz w:val="20"/>
              </w:rPr>
              <w:t>Bewonersbrieven</w:t>
            </w:r>
          </w:p>
        </w:tc>
        <w:tc>
          <w:tcPr>
            <w:tcW w:w="3665" w:type="dxa"/>
          </w:tcPr>
          <w:p w14:paraId="31AB4B07" w14:textId="1063690B" w:rsidR="00157CB2" w:rsidRDefault="00157CB2">
            <w:pPr>
              <w:pStyle w:val="TableParagraph"/>
              <w:spacing w:line="240" w:lineRule="auto"/>
              <w:ind w:left="68" w:right="115"/>
              <w:rPr>
                <w:sz w:val="20"/>
              </w:rPr>
            </w:pPr>
            <w:r>
              <w:rPr>
                <w:sz w:val="20"/>
              </w:rPr>
              <w:t xml:space="preserve">Bewoners brieven worden door de opdrachtnemer 1 week voor aanvang van de werkzaamheden </w:t>
            </w:r>
            <w:r w:rsidR="008231C0">
              <w:rPr>
                <w:sz w:val="20"/>
              </w:rPr>
              <w:t>bezorgt</w:t>
            </w:r>
            <w:r>
              <w:rPr>
                <w:sz w:val="20"/>
              </w:rPr>
              <w:t xml:space="preserve"> </w:t>
            </w:r>
            <w:r w:rsidR="008231C0">
              <w:rPr>
                <w:sz w:val="20"/>
              </w:rPr>
              <w:t xml:space="preserve">te zijn. </w:t>
            </w:r>
            <w:r w:rsidR="0038798F">
              <w:rPr>
                <w:sz w:val="20"/>
              </w:rPr>
              <w:t xml:space="preserve">Bewoners brieven worden opgesteld en bezorgd op aanwijzing van de opdrachtgever. </w:t>
            </w:r>
          </w:p>
        </w:tc>
      </w:tr>
      <w:tr w:rsidR="00627533" w14:paraId="16D3E4A0" w14:textId="77777777">
        <w:trPr>
          <w:trHeight w:val="849"/>
        </w:trPr>
        <w:tc>
          <w:tcPr>
            <w:tcW w:w="864" w:type="dxa"/>
          </w:tcPr>
          <w:p w14:paraId="4D9D9E8B" w14:textId="4E5DD962" w:rsidR="00627533" w:rsidRDefault="00627533" w:rsidP="00627533">
            <w:pPr>
              <w:pStyle w:val="TableParagraph"/>
              <w:ind w:left="69"/>
              <w:rPr>
                <w:spacing w:val="-5"/>
                <w:sz w:val="20"/>
              </w:rPr>
            </w:pPr>
            <w:r>
              <w:rPr>
                <w:spacing w:val="-5"/>
                <w:sz w:val="20"/>
              </w:rPr>
              <w:t>C06</w:t>
            </w:r>
          </w:p>
        </w:tc>
        <w:tc>
          <w:tcPr>
            <w:tcW w:w="2696" w:type="dxa"/>
          </w:tcPr>
          <w:p w14:paraId="32D817EF" w14:textId="1FD545AC" w:rsidR="00627533" w:rsidRDefault="00627533" w:rsidP="00627533">
            <w:pPr>
              <w:pStyle w:val="TableParagraph"/>
              <w:rPr>
                <w:spacing w:val="-2"/>
                <w:sz w:val="20"/>
              </w:rPr>
            </w:pPr>
            <w:r>
              <w:rPr>
                <w:spacing w:val="-2"/>
                <w:sz w:val="20"/>
              </w:rPr>
              <w:t>Communicatie</w:t>
            </w:r>
          </w:p>
        </w:tc>
        <w:tc>
          <w:tcPr>
            <w:tcW w:w="3169" w:type="dxa"/>
          </w:tcPr>
          <w:p w14:paraId="271AF2B5" w14:textId="53DE9DC4" w:rsidR="00627533" w:rsidRDefault="00627533" w:rsidP="00627533">
            <w:pPr>
              <w:pStyle w:val="TableParagraph"/>
              <w:ind w:left="69"/>
              <w:rPr>
                <w:spacing w:val="-2"/>
                <w:sz w:val="20"/>
              </w:rPr>
            </w:pPr>
            <w:r>
              <w:rPr>
                <w:spacing w:val="-2"/>
                <w:sz w:val="20"/>
              </w:rPr>
              <w:t>Opdrachtgever</w:t>
            </w:r>
          </w:p>
        </w:tc>
        <w:tc>
          <w:tcPr>
            <w:tcW w:w="3092" w:type="dxa"/>
          </w:tcPr>
          <w:p w14:paraId="4FDDDD26" w14:textId="1E575095" w:rsidR="00627533" w:rsidRDefault="00627533" w:rsidP="00627533">
            <w:pPr>
              <w:pStyle w:val="TableParagraph"/>
              <w:spacing w:line="240" w:lineRule="auto"/>
              <w:rPr>
                <w:sz w:val="20"/>
              </w:rPr>
            </w:pPr>
            <w:r>
              <w:rPr>
                <w:sz w:val="20"/>
              </w:rPr>
              <w:t xml:space="preserve">Uitstel uitvoering </w:t>
            </w:r>
            <w:r>
              <w:rPr>
                <w:spacing w:val="-2"/>
                <w:sz w:val="20"/>
              </w:rPr>
              <w:t>werkzaamheden.</w:t>
            </w:r>
          </w:p>
        </w:tc>
        <w:tc>
          <w:tcPr>
            <w:tcW w:w="3665" w:type="dxa"/>
          </w:tcPr>
          <w:p w14:paraId="0D79DB04" w14:textId="2D42956B" w:rsidR="00627533" w:rsidRDefault="00627533" w:rsidP="0038798F">
            <w:pPr>
              <w:pStyle w:val="TableParagraph"/>
              <w:spacing w:line="240" w:lineRule="auto"/>
              <w:ind w:left="68" w:right="115"/>
              <w:rPr>
                <w:sz w:val="20"/>
              </w:rPr>
            </w:pPr>
            <w:r>
              <w:rPr>
                <w:sz w:val="20"/>
              </w:rPr>
              <w:t>Indien</w:t>
            </w:r>
            <w:r>
              <w:rPr>
                <w:spacing w:val="-11"/>
                <w:sz w:val="20"/>
              </w:rPr>
              <w:t xml:space="preserve"> </w:t>
            </w:r>
            <w:r>
              <w:rPr>
                <w:sz w:val="20"/>
              </w:rPr>
              <w:t>de</w:t>
            </w:r>
            <w:r>
              <w:rPr>
                <w:spacing w:val="-12"/>
                <w:sz w:val="20"/>
              </w:rPr>
              <w:t xml:space="preserve"> </w:t>
            </w:r>
            <w:r>
              <w:rPr>
                <w:sz w:val="20"/>
              </w:rPr>
              <w:t>werkzaamheden</w:t>
            </w:r>
            <w:r>
              <w:rPr>
                <w:spacing w:val="-10"/>
                <w:sz w:val="20"/>
              </w:rPr>
              <w:t xml:space="preserve"> </w:t>
            </w:r>
            <w:r>
              <w:rPr>
                <w:sz w:val="20"/>
              </w:rPr>
              <w:t>niet</w:t>
            </w:r>
            <w:r>
              <w:rPr>
                <w:spacing w:val="-10"/>
                <w:sz w:val="20"/>
              </w:rPr>
              <w:t xml:space="preserve"> </w:t>
            </w:r>
            <w:r>
              <w:rPr>
                <w:sz w:val="20"/>
              </w:rPr>
              <w:t>volgens de eerdere gemaakte afspraken worden uitgevoerd, dient de opdrachtnemer ten alle tijden met opdrachtgever vooraf overleg te</w:t>
            </w:r>
            <w:r w:rsidR="0038798F">
              <w:rPr>
                <w:sz w:val="20"/>
              </w:rPr>
              <w:t xml:space="preserve"> </w:t>
            </w:r>
            <w:r>
              <w:rPr>
                <w:spacing w:val="-2"/>
                <w:sz w:val="20"/>
              </w:rPr>
              <w:t>plegen.</w:t>
            </w:r>
          </w:p>
        </w:tc>
      </w:tr>
    </w:tbl>
    <w:p w14:paraId="2D2D202C" w14:textId="77777777" w:rsidR="00087564" w:rsidRDefault="00087564"/>
    <w:sectPr w:rsidR="00087564">
      <w:pgSz w:w="16840" w:h="11910" w:orient="landscape"/>
      <w:pgMar w:top="1600" w:right="1559" w:bottom="1100" w:left="1559" w:header="715"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1F95" w14:textId="77777777" w:rsidR="00F02058" w:rsidRDefault="00F02058">
      <w:r>
        <w:separator/>
      </w:r>
    </w:p>
  </w:endnote>
  <w:endnote w:type="continuationSeparator" w:id="0">
    <w:p w14:paraId="0F54982B" w14:textId="77777777" w:rsidR="00F02058" w:rsidRDefault="00F0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F506" w14:textId="77777777" w:rsidR="00B305AC" w:rsidRDefault="00087564">
    <w:pPr>
      <w:pStyle w:val="Plattetekst"/>
      <w:spacing w:line="14" w:lineRule="auto"/>
    </w:pPr>
    <w:r>
      <w:rPr>
        <w:noProof/>
      </w:rPr>
      <mc:AlternateContent>
        <mc:Choice Requires="wps">
          <w:drawing>
            <wp:anchor distT="0" distB="0" distL="0" distR="0" simplePos="0" relativeHeight="487283712" behindDoc="1" locked="0" layoutInCell="1" allowOverlap="1" wp14:anchorId="439BCB6D" wp14:editId="6DF69790">
              <wp:simplePos x="0" y="0"/>
              <wp:positionH relativeFrom="page">
                <wp:posOffset>1066800</wp:posOffset>
              </wp:positionH>
              <wp:positionV relativeFrom="page">
                <wp:posOffset>6842760</wp:posOffset>
              </wp:positionV>
              <wp:extent cx="6179820" cy="2133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9820" cy="213360"/>
                      </a:xfrm>
                      <a:prstGeom prst="rect">
                        <a:avLst/>
                      </a:prstGeom>
                    </wps:spPr>
                    <wps:txbx>
                      <w:txbxContent>
                        <w:p w14:paraId="738A81F0" w14:textId="263AAB58" w:rsidR="00B305AC" w:rsidRPr="0005232B" w:rsidRDefault="00087564">
                          <w:pPr>
                            <w:spacing w:before="15"/>
                            <w:ind w:left="20"/>
                            <w:rPr>
                              <w:spacing w:val="-6"/>
                              <w:sz w:val="16"/>
                              <w:u w:val="single"/>
                            </w:rPr>
                          </w:pPr>
                          <w:r w:rsidRPr="0005232B">
                            <w:rPr>
                              <w:sz w:val="16"/>
                              <w:u w:val="single"/>
                            </w:rPr>
                            <w:t>AVRI</w:t>
                          </w:r>
                          <w:r w:rsidRPr="0005232B">
                            <w:rPr>
                              <w:spacing w:val="29"/>
                              <w:sz w:val="16"/>
                              <w:u w:val="single"/>
                            </w:rPr>
                            <w:t xml:space="preserve"> </w:t>
                          </w:r>
                          <w:r w:rsidRPr="0005232B">
                            <w:rPr>
                              <w:sz w:val="16"/>
                              <w:u w:val="single"/>
                            </w:rPr>
                            <w:t>BLVC-plan</w:t>
                          </w:r>
                          <w:r w:rsidRPr="0005232B">
                            <w:rPr>
                              <w:spacing w:val="-6"/>
                              <w:sz w:val="16"/>
                              <w:u w:val="single"/>
                            </w:rPr>
                            <w:t xml:space="preserve"> </w:t>
                          </w:r>
                          <w:r w:rsidR="0005232B" w:rsidRPr="0005232B">
                            <w:rPr>
                              <w:spacing w:val="-6"/>
                              <w:sz w:val="16"/>
                              <w:u w:val="single"/>
                            </w:rPr>
                            <w:t>ROK</w:t>
                          </w:r>
                          <w:r w:rsidR="0005232B">
                            <w:rPr>
                              <w:spacing w:val="-6"/>
                              <w:sz w:val="16"/>
                              <w:u w:val="single"/>
                            </w:rPr>
                            <w:t xml:space="preserve"> </w:t>
                          </w:r>
                          <w:r w:rsidR="0005232B" w:rsidRPr="0005232B">
                            <w:rPr>
                              <w:sz w:val="16"/>
                              <w:u w:val="single"/>
                            </w:rPr>
                            <w:t>0557-001</w:t>
                          </w:r>
                          <w:r w:rsidR="0005232B" w:rsidRPr="0005232B">
                            <w:rPr>
                              <w:b/>
                              <w:bCs/>
                            </w:rPr>
                            <w:t xml:space="preserve"> </w:t>
                          </w:r>
                          <w:r w:rsidR="0005232B" w:rsidRPr="0005232B">
                            <w:rPr>
                              <w:spacing w:val="-6"/>
                              <w:sz w:val="16"/>
                              <w:u w:val="single"/>
                            </w:rPr>
                            <w:t>Onderhoud en renovatie groen + onkruidbeheersing</w:t>
                          </w:r>
                          <w:r w:rsidR="0005232B" w:rsidRPr="0005232B">
                            <w:rPr>
                              <w:b/>
                              <w:bCs/>
                            </w:rPr>
                            <w:t xml:space="preserve"> </w:t>
                          </w:r>
                          <w:r w:rsidR="0005232B" w:rsidRPr="0005232B">
                            <w:rPr>
                              <w:spacing w:val="-6"/>
                              <w:sz w:val="16"/>
                              <w:u w:val="single"/>
                            </w:rPr>
                            <w:t>verhardingen in de gemeente Tiel</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39BCB6D" id="_x0000_t202" coordsize="21600,21600" o:spt="202" path="m,l,21600r21600,l21600,xe">
              <v:stroke joinstyle="miter"/>
              <v:path gradientshapeok="t" o:connecttype="rect"/>
            </v:shapetype>
            <v:shape id="Textbox 3" o:spid="_x0000_s1029" type="#_x0000_t202" style="position:absolute;margin-left:84pt;margin-top:538.8pt;width:486.6pt;height:16.8pt;z-index:-160327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" filled="f" stroked="f">
              <v:textbox inset="0,0,0,0">
                <w:txbxContent>
                  <w:p w14:paraId="738A81F0" w14:textId="263AAB58" w:rsidR="00B305AC" w:rsidRPr="0005232B" w:rsidRDefault="00087564">
                    <w:pPr>
                      <w:spacing w:before="15"/>
                      <w:ind w:left="20"/>
                      <w:rPr>
                        <w:spacing w:val="-6"/>
                        <w:sz w:val="16"/>
                        <w:u w:val="single"/>
                      </w:rPr>
                    </w:pPr>
                    <w:r w:rsidRPr="0005232B">
                      <w:rPr>
                        <w:sz w:val="16"/>
                        <w:u w:val="single"/>
                      </w:rPr>
                      <w:t>AVRI</w:t>
                    </w:r>
                    <w:r w:rsidRPr="0005232B">
                      <w:rPr>
                        <w:spacing w:val="29"/>
                        <w:sz w:val="16"/>
                        <w:u w:val="single"/>
                      </w:rPr>
                      <w:t xml:space="preserve"> </w:t>
                    </w:r>
                    <w:r w:rsidRPr="0005232B">
                      <w:rPr>
                        <w:sz w:val="16"/>
                        <w:u w:val="single"/>
                      </w:rPr>
                      <w:t>BLVC-plan</w:t>
                    </w:r>
                    <w:r w:rsidRPr="0005232B">
                      <w:rPr>
                        <w:spacing w:val="-6"/>
                        <w:sz w:val="16"/>
                        <w:u w:val="single"/>
                      </w:rPr>
                      <w:t xml:space="preserve"> </w:t>
                    </w:r>
                    <w:r w:rsidR="0005232B" w:rsidRPr="0005232B">
                      <w:rPr>
                        <w:spacing w:val="-6"/>
                        <w:sz w:val="16"/>
                        <w:u w:val="single"/>
                      </w:rPr>
                      <w:t>ROK</w:t>
                    </w:r>
                    <w:r w:rsidR="0005232B">
                      <w:rPr>
                        <w:spacing w:val="-6"/>
                        <w:sz w:val="16"/>
                        <w:u w:val="single"/>
                      </w:rPr>
                      <w:t xml:space="preserve"> </w:t>
                    </w:r>
                    <w:r w:rsidR="0005232B" w:rsidRPr="0005232B">
                      <w:rPr>
                        <w:sz w:val="16"/>
                        <w:u w:val="single"/>
                      </w:rPr>
                      <w:t>0557-001</w:t>
                    </w:r>
                    <w:r w:rsidR="0005232B" w:rsidRPr="0005232B">
                      <w:rPr>
                        <w:b/>
                        <w:bCs/>
                      </w:rPr>
                      <w:t xml:space="preserve"> </w:t>
                    </w:r>
                    <w:r w:rsidR="0005232B" w:rsidRPr="0005232B">
                      <w:rPr>
                        <w:spacing w:val="-6"/>
                        <w:sz w:val="16"/>
                        <w:u w:val="single"/>
                      </w:rPr>
                      <w:t>Onderhoud en renovatie groen + onkruidbeheersing</w:t>
                    </w:r>
                    <w:r w:rsidR="0005232B" w:rsidRPr="0005232B">
                      <w:rPr>
                        <w:b/>
                        <w:bCs/>
                      </w:rPr>
                      <w:t xml:space="preserve"> </w:t>
                    </w:r>
                    <w:r w:rsidR="0005232B" w:rsidRPr="0005232B">
                      <w:rPr>
                        <w:spacing w:val="-6"/>
                        <w:sz w:val="16"/>
                        <w:u w:val="single"/>
                      </w:rPr>
                      <w:t>verhardingen in de gemeente 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0A10" w14:textId="77777777" w:rsidR="00F02058" w:rsidRDefault="00F02058">
      <w:r>
        <w:separator/>
      </w:r>
    </w:p>
  </w:footnote>
  <w:footnote w:type="continuationSeparator" w:id="0">
    <w:p w14:paraId="7C06647C" w14:textId="77777777" w:rsidR="00F02058" w:rsidRDefault="00F02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E254D" w14:textId="77777777" w:rsidR="00B305AC" w:rsidRDefault="00087564">
    <w:pPr>
      <w:pStyle w:val="Plattetekst"/>
      <w:spacing w:line="14" w:lineRule="auto"/>
    </w:pPr>
    <w:r>
      <w:rPr>
        <w:noProof/>
      </w:rPr>
      <w:drawing>
        <wp:anchor distT="0" distB="0" distL="0" distR="0" simplePos="0" relativeHeight="487283200" behindDoc="1" locked="0" layoutInCell="1" allowOverlap="1" wp14:anchorId="7553EC7A" wp14:editId="2FA40D37">
          <wp:simplePos x="0" y="0"/>
          <wp:positionH relativeFrom="page">
            <wp:posOffset>9532774</wp:posOffset>
          </wp:positionH>
          <wp:positionV relativeFrom="page">
            <wp:posOffset>453801</wp:posOffset>
          </wp:positionV>
          <wp:extent cx="932784" cy="569451"/>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932784" cy="56945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51552D"/>
    <w:multiLevelType w:val="multilevel"/>
    <w:tmpl w:val="0D165E80"/>
    <w:lvl w:ilvl="0">
      <w:start w:val="1"/>
      <w:numFmt w:val="decimal"/>
      <w:lvlText w:val="%1"/>
      <w:lvlJc w:val="left"/>
      <w:pPr>
        <w:ind w:left="570" w:hanging="428"/>
        <w:jc w:val="left"/>
      </w:pPr>
      <w:rPr>
        <w:rFonts w:ascii="Arial" w:eastAsia="Arial" w:hAnsi="Arial" w:cs="Arial" w:hint="default"/>
        <w:b/>
        <w:bCs/>
        <w:i w:val="0"/>
        <w:iCs w:val="0"/>
        <w:spacing w:val="0"/>
        <w:w w:val="99"/>
        <w:sz w:val="24"/>
        <w:szCs w:val="24"/>
        <w:lang w:val="nl-NL" w:eastAsia="en-US" w:bidi="ar-SA"/>
      </w:rPr>
    </w:lvl>
    <w:lvl w:ilvl="1">
      <w:start w:val="1"/>
      <w:numFmt w:val="decimal"/>
      <w:lvlText w:val="%1.%2"/>
      <w:lvlJc w:val="left"/>
      <w:pPr>
        <w:ind w:left="474" w:hanging="332"/>
        <w:jc w:val="left"/>
      </w:pPr>
      <w:rPr>
        <w:rFonts w:ascii="Arial" w:eastAsia="Arial" w:hAnsi="Arial" w:cs="Arial" w:hint="default"/>
        <w:b w:val="0"/>
        <w:bCs w:val="0"/>
        <w:i w:val="0"/>
        <w:iCs w:val="0"/>
        <w:spacing w:val="0"/>
        <w:w w:val="99"/>
        <w:sz w:val="20"/>
        <w:szCs w:val="20"/>
        <w:lang w:val="nl-NL" w:eastAsia="en-US" w:bidi="ar-SA"/>
      </w:rPr>
    </w:lvl>
    <w:lvl w:ilvl="2">
      <w:numFmt w:val="bullet"/>
      <w:lvlText w:val="•"/>
      <w:lvlJc w:val="left"/>
      <w:pPr>
        <w:ind w:left="2040" w:hanging="332"/>
      </w:pPr>
      <w:rPr>
        <w:rFonts w:hint="default"/>
        <w:lang w:val="nl-NL" w:eastAsia="en-US" w:bidi="ar-SA"/>
      </w:rPr>
    </w:lvl>
    <w:lvl w:ilvl="3">
      <w:numFmt w:val="bullet"/>
      <w:lvlText w:val="•"/>
      <w:lvlJc w:val="left"/>
      <w:pPr>
        <w:ind w:left="3500" w:hanging="332"/>
      </w:pPr>
      <w:rPr>
        <w:rFonts w:hint="default"/>
        <w:lang w:val="nl-NL" w:eastAsia="en-US" w:bidi="ar-SA"/>
      </w:rPr>
    </w:lvl>
    <w:lvl w:ilvl="4">
      <w:numFmt w:val="bullet"/>
      <w:lvlText w:val="•"/>
      <w:lvlJc w:val="left"/>
      <w:pPr>
        <w:ind w:left="4960" w:hanging="332"/>
      </w:pPr>
      <w:rPr>
        <w:rFonts w:hint="default"/>
        <w:lang w:val="nl-NL" w:eastAsia="en-US" w:bidi="ar-SA"/>
      </w:rPr>
    </w:lvl>
    <w:lvl w:ilvl="5">
      <w:numFmt w:val="bullet"/>
      <w:lvlText w:val="•"/>
      <w:lvlJc w:val="left"/>
      <w:pPr>
        <w:ind w:left="6420" w:hanging="332"/>
      </w:pPr>
      <w:rPr>
        <w:rFonts w:hint="default"/>
        <w:lang w:val="nl-NL" w:eastAsia="en-US" w:bidi="ar-SA"/>
      </w:rPr>
    </w:lvl>
    <w:lvl w:ilvl="6">
      <w:numFmt w:val="bullet"/>
      <w:lvlText w:val="•"/>
      <w:lvlJc w:val="left"/>
      <w:pPr>
        <w:ind w:left="7880" w:hanging="332"/>
      </w:pPr>
      <w:rPr>
        <w:rFonts w:hint="default"/>
        <w:lang w:val="nl-NL" w:eastAsia="en-US" w:bidi="ar-SA"/>
      </w:rPr>
    </w:lvl>
    <w:lvl w:ilvl="7">
      <w:numFmt w:val="bullet"/>
      <w:lvlText w:val="•"/>
      <w:lvlJc w:val="left"/>
      <w:pPr>
        <w:ind w:left="9340" w:hanging="332"/>
      </w:pPr>
      <w:rPr>
        <w:rFonts w:hint="default"/>
        <w:lang w:val="nl-NL" w:eastAsia="en-US" w:bidi="ar-SA"/>
      </w:rPr>
    </w:lvl>
    <w:lvl w:ilvl="8">
      <w:numFmt w:val="bullet"/>
      <w:lvlText w:val="•"/>
      <w:lvlJc w:val="left"/>
      <w:pPr>
        <w:ind w:left="10800" w:hanging="332"/>
      </w:pPr>
      <w:rPr>
        <w:rFonts w:hint="default"/>
        <w:lang w:val="nl-NL" w:eastAsia="en-US" w:bidi="ar-SA"/>
      </w:rPr>
    </w:lvl>
  </w:abstractNum>
  <w:abstractNum w:abstractNumId="1" w15:restartNumberingAfterBreak="0">
    <w:nsid w:val="6FC05C42"/>
    <w:multiLevelType w:val="multilevel"/>
    <w:tmpl w:val="CC58DC10"/>
    <w:lvl w:ilvl="0">
      <w:start w:val="1"/>
      <w:numFmt w:val="decimal"/>
      <w:lvlText w:val="%1"/>
      <w:lvlJc w:val="left"/>
      <w:pPr>
        <w:ind w:left="567" w:hanging="425"/>
        <w:jc w:val="left"/>
      </w:pPr>
      <w:rPr>
        <w:rFonts w:ascii="Arial" w:eastAsia="Arial" w:hAnsi="Arial" w:cs="Arial" w:hint="default"/>
        <w:b/>
        <w:bCs/>
        <w:i w:val="0"/>
        <w:iCs w:val="0"/>
        <w:spacing w:val="0"/>
        <w:w w:val="99"/>
        <w:sz w:val="36"/>
        <w:szCs w:val="36"/>
        <w:lang w:val="nl-NL" w:eastAsia="en-US" w:bidi="ar-SA"/>
      </w:rPr>
    </w:lvl>
    <w:lvl w:ilvl="1">
      <w:start w:val="1"/>
      <w:numFmt w:val="decimal"/>
      <w:lvlText w:val="%1.%2"/>
      <w:lvlJc w:val="left"/>
      <w:pPr>
        <w:ind w:left="545" w:hanging="403"/>
        <w:jc w:val="left"/>
      </w:pPr>
      <w:rPr>
        <w:rFonts w:ascii="Arial" w:eastAsia="Arial" w:hAnsi="Arial" w:cs="Arial" w:hint="default"/>
        <w:b/>
        <w:bCs/>
        <w:i w:val="0"/>
        <w:iCs w:val="0"/>
        <w:spacing w:val="0"/>
        <w:w w:val="99"/>
        <w:sz w:val="24"/>
        <w:szCs w:val="24"/>
        <w:lang w:val="nl-NL" w:eastAsia="en-US" w:bidi="ar-SA"/>
      </w:rPr>
    </w:lvl>
    <w:lvl w:ilvl="2">
      <w:numFmt w:val="bullet"/>
      <w:lvlText w:val="-"/>
      <w:lvlJc w:val="left"/>
      <w:pPr>
        <w:ind w:left="863" w:hanging="360"/>
      </w:pPr>
      <w:rPr>
        <w:rFonts w:ascii="Arial" w:eastAsia="Arial" w:hAnsi="Arial" w:cs="Arial" w:hint="default"/>
        <w:b w:val="0"/>
        <w:bCs w:val="0"/>
        <w:i w:val="0"/>
        <w:iCs w:val="0"/>
        <w:spacing w:val="0"/>
        <w:w w:val="99"/>
        <w:sz w:val="20"/>
        <w:szCs w:val="20"/>
        <w:lang w:val="nl-NL" w:eastAsia="en-US" w:bidi="ar-SA"/>
      </w:rPr>
    </w:lvl>
    <w:lvl w:ilvl="3">
      <w:numFmt w:val="bullet"/>
      <w:lvlText w:val="•"/>
      <w:lvlJc w:val="left"/>
      <w:pPr>
        <w:ind w:left="2467" w:hanging="360"/>
      </w:pPr>
      <w:rPr>
        <w:rFonts w:hint="default"/>
        <w:lang w:val="nl-NL" w:eastAsia="en-US" w:bidi="ar-SA"/>
      </w:rPr>
    </w:lvl>
    <w:lvl w:ilvl="4">
      <w:numFmt w:val="bullet"/>
      <w:lvlText w:val="•"/>
      <w:lvlJc w:val="left"/>
      <w:pPr>
        <w:ind w:left="4075" w:hanging="360"/>
      </w:pPr>
      <w:rPr>
        <w:rFonts w:hint="default"/>
        <w:lang w:val="nl-NL" w:eastAsia="en-US" w:bidi="ar-SA"/>
      </w:rPr>
    </w:lvl>
    <w:lvl w:ilvl="5">
      <w:numFmt w:val="bullet"/>
      <w:lvlText w:val="•"/>
      <w:lvlJc w:val="left"/>
      <w:pPr>
        <w:ind w:left="5682" w:hanging="360"/>
      </w:pPr>
      <w:rPr>
        <w:rFonts w:hint="default"/>
        <w:lang w:val="nl-NL" w:eastAsia="en-US" w:bidi="ar-SA"/>
      </w:rPr>
    </w:lvl>
    <w:lvl w:ilvl="6">
      <w:numFmt w:val="bullet"/>
      <w:lvlText w:val="•"/>
      <w:lvlJc w:val="left"/>
      <w:pPr>
        <w:ind w:left="7290" w:hanging="360"/>
      </w:pPr>
      <w:rPr>
        <w:rFonts w:hint="default"/>
        <w:lang w:val="nl-NL" w:eastAsia="en-US" w:bidi="ar-SA"/>
      </w:rPr>
    </w:lvl>
    <w:lvl w:ilvl="7">
      <w:numFmt w:val="bullet"/>
      <w:lvlText w:val="•"/>
      <w:lvlJc w:val="left"/>
      <w:pPr>
        <w:ind w:left="8897" w:hanging="360"/>
      </w:pPr>
      <w:rPr>
        <w:rFonts w:hint="default"/>
        <w:lang w:val="nl-NL" w:eastAsia="en-US" w:bidi="ar-SA"/>
      </w:rPr>
    </w:lvl>
    <w:lvl w:ilvl="8">
      <w:numFmt w:val="bullet"/>
      <w:lvlText w:val="•"/>
      <w:lvlJc w:val="left"/>
      <w:pPr>
        <w:ind w:left="10505" w:hanging="360"/>
      </w:pPr>
      <w:rPr>
        <w:rFonts w:hint="default"/>
        <w:lang w:val="nl-NL" w:eastAsia="en-US" w:bidi="ar-SA"/>
      </w:rPr>
    </w:lvl>
  </w:abstractNum>
  <w:num w:numId="1" w16cid:durableId="1868063098">
    <w:abstractNumId w:val="1"/>
  </w:num>
  <w:num w:numId="2" w16cid:durableId="1908802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5AC"/>
    <w:rsid w:val="00040B21"/>
    <w:rsid w:val="0005232B"/>
    <w:rsid w:val="0005701B"/>
    <w:rsid w:val="00087564"/>
    <w:rsid w:val="00157CB2"/>
    <w:rsid w:val="001A3216"/>
    <w:rsid w:val="00327DB7"/>
    <w:rsid w:val="00373C3E"/>
    <w:rsid w:val="0038798F"/>
    <w:rsid w:val="00627533"/>
    <w:rsid w:val="00690E2A"/>
    <w:rsid w:val="006E59AD"/>
    <w:rsid w:val="007254F0"/>
    <w:rsid w:val="008231C0"/>
    <w:rsid w:val="008837BF"/>
    <w:rsid w:val="00897AC2"/>
    <w:rsid w:val="008B616C"/>
    <w:rsid w:val="00975158"/>
    <w:rsid w:val="00B305AC"/>
    <w:rsid w:val="00B95207"/>
    <w:rsid w:val="00C1269D"/>
    <w:rsid w:val="00C26A8E"/>
    <w:rsid w:val="00CF307A"/>
    <w:rsid w:val="00DE3882"/>
    <w:rsid w:val="00EF2F25"/>
    <w:rsid w:val="00F02058"/>
    <w:rsid w:val="00FF4C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9A44B"/>
  <w15:docId w15:val="{30D5E86B-35E1-4153-9614-6F162C581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eastAsia="Arial" w:hAnsi="Arial" w:cs="Arial"/>
      <w:lang w:val="nl-NL"/>
    </w:rPr>
  </w:style>
  <w:style w:type="paragraph" w:styleId="Kop1">
    <w:name w:val="heading 1"/>
    <w:basedOn w:val="Standaard"/>
    <w:uiPriority w:val="9"/>
    <w:qFormat/>
    <w:pPr>
      <w:spacing w:before="230"/>
      <w:ind w:left="567" w:hanging="424"/>
      <w:outlineLvl w:val="0"/>
    </w:pPr>
    <w:rPr>
      <w:b/>
      <w:bCs/>
      <w:sz w:val="36"/>
      <w:szCs w:val="36"/>
    </w:rPr>
  </w:style>
  <w:style w:type="paragraph" w:styleId="Kop2">
    <w:name w:val="heading 2"/>
    <w:basedOn w:val="Standaard"/>
    <w:uiPriority w:val="9"/>
    <w:unhideWhenUsed/>
    <w:qFormat/>
    <w:pPr>
      <w:ind w:left="545" w:hanging="402"/>
      <w:outlineLvl w:val="1"/>
    </w:pPr>
    <w:rPr>
      <w:b/>
      <w:bCs/>
      <w:sz w:val="24"/>
      <w:szCs w:val="24"/>
    </w:rPr>
  </w:style>
  <w:style w:type="paragraph" w:styleId="Kop3">
    <w:name w:val="heading 3"/>
    <w:basedOn w:val="Standaard"/>
    <w:uiPriority w:val="9"/>
    <w:unhideWhenUsed/>
    <w:qFormat/>
    <w:pPr>
      <w:ind w:left="6"/>
      <w:outlineLvl w:val="2"/>
    </w:pPr>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1"/>
    <w:qFormat/>
    <w:pPr>
      <w:spacing w:before="240"/>
      <w:ind w:left="570" w:hanging="427"/>
    </w:pPr>
    <w:rPr>
      <w:b/>
      <w:bCs/>
      <w:sz w:val="24"/>
      <w:szCs w:val="24"/>
    </w:rPr>
  </w:style>
  <w:style w:type="paragraph" w:styleId="Inhopg2">
    <w:name w:val="toc 2"/>
    <w:basedOn w:val="Standaard"/>
    <w:uiPriority w:val="1"/>
    <w:qFormat/>
    <w:pPr>
      <w:spacing w:line="229" w:lineRule="exact"/>
      <w:ind w:left="474" w:hanging="331"/>
    </w:pPr>
    <w:rPr>
      <w:sz w:val="20"/>
      <w:szCs w:val="20"/>
    </w:rPr>
  </w:style>
  <w:style w:type="paragraph" w:styleId="Plattetekst">
    <w:name w:val="Body Text"/>
    <w:basedOn w:val="Standaard"/>
    <w:uiPriority w:val="1"/>
    <w:qFormat/>
    <w:rPr>
      <w:sz w:val="20"/>
      <w:szCs w:val="20"/>
    </w:rPr>
  </w:style>
  <w:style w:type="paragraph" w:styleId="Lijstalinea">
    <w:name w:val="List Paragraph"/>
    <w:basedOn w:val="Standaard"/>
    <w:uiPriority w:val="1"/>
    <w:qFormat/>
    <w:pPr>
      <w:ind w:left="474" w:hanging="331"/>
    </w:pPr>
  </w:style>
  <w:style w:type="paragraph" w:customStyle="1" w:styleId="TableParagraph">
    <w:name w:val="Table Paragraph"/>
    <w:basedOn w:val="Standaard"/>
    <w:uiPriority w:val="1"/>
    <w:qFormat/>
    <w:pPr>
      <w:spacing w:line="229" w:lineRule="exact"/>
      <w:ind w:left="66"/>
    </w:pPr>
  </w:style>
  <w:style w:type="paragraph" w:styleId="Koptekst">
    <w:name w:val="header"/>
    <w:basedOn w:val="Standaard"/>
    <w:link w:val="KoptekstChar"/>
    <w:uiPriority w:val="99"/>
    <w:unhideWhenUsed/>
    <w:rsid w:val="00975158"/>
    <w:pPr>
      <w:tabs>
        <w:tab w:val="center" w:pos="4536"/>
        <w:tab w:val="right" w:pos="9072"/>
      </w:tabs>
    </w:pPr>
  </w:style>
  <w:style w:type="character" w:customStyle="1" w:styleId="KoptekstChar">
    <w:name w:val="Koptekst Char"/>
    <w:basedOn w:val="Standaardalinea-lettertype"/>
    <w:link w:val="Koptekst"/>
    <w:uiPriority w:val="99"/>
    <w:rsid w:val="00975158"/>
    <w:rPr>
      <w:rFonts w:ascii="Arial" w:eastAsia="Arial" w:hAnsi="Arial" w:cs="Arial"/>
      <w:lang w:val="nl-NL"/>
    </w:rPr>
  </w:style>
  <w:style w:type="paragraph" w:styleId="Voettekst">
    <w:name w:val="footer"/>
    <w:basedOn w:val="Standaard"/>
    <w:link w:val="VoettekstChar"/>
    <w:uiPriority w:val="99"/>
    <w:unhideWhenUsed/>
    <w:rsid w:val="00975158"/>
    <w:pPr>
      <w:tabs>
        <w:tab w:val="center" w:pos="4536"/>
        <w:tab w:val="right" w:pos="9072"/>
      </w:tabs>
    </w:pPr>
  </w:style>
  <w:style w:type="character" w:customStyle="1" w:styleId="VoettekstChar">
    <w:name w:val="Voettekst Char"/>
    <w:basedOn w:val="Standaardalinea-lettertype"/>
    <w:link w:val="Voettekst"/>
    <w:uiPriority w:val="99"/>
    <w:rsid w:val="00975158"/>
    <w:rPr>
      <w:rFonts w:ascii="Arial" w:eastAsia="Arial" w:hAnsi="Arial" w:cs="Arial"/>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5" ma:contentTypeDescription="Een nieuw document maken." ma:contentTypeScope="" ma:versionID="31d130273fbdc68576d33762f54a0d6a">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d55cfdb954723403bd11183e2fb90580"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9d97500-0de3-4f2d-acaa-e12bd6c09500}"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9438D-D34E-4D4B-ADB5-1E9A949E441F}">
  <ds:schemaRefs>
    <ds:schemaRef ds:uri="http://schemas.microsoft.com/office/2006/metadata/properties"/>
    <ds:schemaRef ds:uri="http://schemas.microsoft.com/office/infopath/2007/PartnerControls"/>
    <ds:schemaRef ds:uri="02108161-638f-4eb9-a539-0e7b466da1b7"/>
    <ds:schemaRef ds:uri="449a4014-0841-4f8e-b8ad-91d60c239400"/>
  </ds:schemaRefs>
</ds:datastoreItem>
</file>

<file path=customXml/itemProps2.xml><?xml version="1.0" encoding="utf-8"?>
<ds:datastoreItem xmlns:ds="http://schemas.openxmlformats.org/officeDocument/2006/customXml" ds:itemID="{75D21E2B-FF89-4C25-9A80-A46120155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029E4-1D53-4FFA-AED9-279DF9402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1519</Words>
  <Characters>8357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Rapport.dot</vt:lpstr>
    </vt:vector>
  </TitlesOfParts>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Rapport.dot</dc:title>
  <dc:subject>Gemeentebreed rapport sjabloon</dc:subject>
  <dc:creator>183203</dc:creator>
  <cp:keywords>rapport sjabloon</cp:keywords>
  <cp:lastModifiedBy>Johan van Stralen</cp:lastModifiedBy>
  <cp:revision>2</cp:revision>
  <dcterms:created xsi:type="dcterms:W3CDTF">2026-04-10T20:02:00Z</dcterms:created>
  <dcterms:modified xsi:type="dcterms:W3CDTF">2026-04-10T20:02:00Z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2022-08-16T00:00:00Z</vt:filetime>
  </property>
  <property fmtid="{D5CDD505-2E9C-101B-9397-08002B2CF9AE}" pid="3" name="Creator">
    <vt:lpwstr>Microsoft® Word voor Microsoft 365</vt:lpwstr>
  </property>
  <property fmtid="{D5CDD505-2E9C-101B-9397-08002B2CF9AE}" pid="4" name="LastSaved">
    <vt:filetime>2025-11-17T00:00:00Z</vt:filetime>
  </property>
  <property fmtid="{D5CDD505-2E9C-101B-9397-08002B2CF9AE}" pid="5" name="Producer">
    <vt:lpwstr>Microsoft® Word voor Microsoft 365</vt:lpwstr>
  </property>
  <property fmtid="{D5CDD505-2E9C-101B-9397-08002B2CF9AE}" pid="6" name="ContentTypeId">
    <vt:lpwstr>0x0101000D6C30EC1366B34794B9997205DD6C2C</vt:lpwstr>
  </property>
  <property fmtid="{D5CDD505-2E9C-101B-9397-08002B2CF9AE}" pid="7" name="MediaServiceImageTags">
    <vt:lpwstr/>
  </property>
</Properties>
</file>